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9951"/>
      </w:tblGrid>
      <w:tr w:rsidR="00AF4461" w:rsidRPr="00AF4461" w:rsidTr="00EC62D3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57" w:type="dxa"/>
              <w:tblLook w:val="04A0"/>
            </w:tblPr>
            <w:tblGrid>
              <w:gridCol w:w="5284"/>
              <w:gridCol w:w="4394"/>
            </w:tblGrid>
            <w:tr w:rsidR="00AF4461" w:rsidRPr="00AF4461" w:rsidTr="00EC62D3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УТВЕРЖДАЮ</w:t>
                  </w:r>
                  <w:proofErr w:type="gramStart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:</w:t>
                  </w:r>
                  <w:proofErr w:type="gramEnd"/>
                </w:p>
                <w:p w:rsidR="00AF4461" w:rsidRPr="00AF4461" w:rsidRDefault="007A012E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Организатор соревнований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 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</w:t>
                  </w:r>
                  <w:proofErr w:type="spellStart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ехоношин</w:t>
                  </w:r>
                  <w:proofErr w:type="spellEnd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4461" w:rsidRPr="00AF4461" w:rsidRDefault="00AF4461" w:rsidP="00AF4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="00EB1586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декабря 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EB1586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  <w:p w:rsidR="00AF4461" w:rsidRPr="00AF4461" w:rsidRDefault="00AF4461" w:rsidP="00AF446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AF4461" w:rsidRPr="00AF4461" w:rsidRDefault="00AF4461" w:rsidP="00AF446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F4461" w:rsidRPr="00AF4461" w:rsidRDefault="00AF4461" w:rsidP="00AF4461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461" w:rsidRPr="00AF4461" w:rsidRDefault="00AF4461" w:rsidP="007A01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F4461" w:rsidRPr="00AF4461" w:rsidRDefault="00ED0E08" w:rsidP="00AF446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bookmarkStart w:id="0" w:name="_GoBack"/>
      <w:bookmarkEnd w:id="0"/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радиционные  соревнования по лыжным гонкам – </w:t>
      </w:r>
    </w:p>
    <w:p w:rsidR="00AF4461" w:rsidRPr="00AF4461" w:rsidRDefault="009C7B20" w:rsidP="00AF446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Новогодняя лыжная гонка в Академгородке</w:t>
      </w:r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1.Цели и задачи.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0D3" w:rsidRDefault="007A012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Популяризация  лыжных гонок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- Выявление сильнейших спортсменов.</w:t>
      </w:r>
    </w:p>
    <w:p w:rsidR="001340D3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- Повышение спортивного мастерства. </w:t>
      </w:r>
    </w:p>
    <w:p w:rsidR="001340D3" w:rsidRPr="00AF4461" w:rsidRDefault="00AF4461" w:rsidP="001340D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- Пропаганда здорового образа жизни</w:t>
      </w:r>
      <w:r w:rsidR="001340D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2C051C">
        <w:rPr>
          <w:rFonts w:ascii="Times New Roman" w:hAnsi="Times New Roman" w:cs="Times New Roman"/>
        </w:rPr>
        <w:t xml:space="preserve">регулярного </w:t>
      </w:r>
      <w:r w:rsidR="001340D3">
        <w:rPr>
          <w:rFonts w:ascii="Times New Roman" w:hAnsi="Times New Roman" w:cs="Times New Roman"/>
        </w:rPr>
        <w:t>занятия</w:t>
      </w:r>
      <w:r w:rsidR="001340D3" w:rsidRPr="001340D3">
        <w:rPr>
          <w:rFonts w:ascii="Times New Roman" w:hAnsi="Times New Roman" w:cs="Times New Roman"/>
        </w:rPr>
        <w:t xml:space="preserve"> спортом</w:t>
      </w:r>
      <w:r w:rsidR="001340D3">
        <w:rPr>
          <w:rFonts w:ascii="Times New Roman" w:hAnsi="Times New Roman" w:cs="Times New Roman"/>
        </w:rPr>
        <w:t>.</w:t>
      </w:r>
    </w:p>
    <w:p w:rsidR="00AA3E0B" w:rsidRPr="00226D4D" w:rsidRDefault="00AA3E0B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2. Сроки и место проведения соревнований.</w:t>
      </w:r>
    </w:p>
    <w:p w:rsidR="00D6274E" w:rsidRPr="00AF4461" w:rsidRDefault="00D6274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0D3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340D3" w:rsidRPr="001340D3">
        <w:rPr>
          <w:rFonts w:ascii="Times New Roman" w:eastAsia="Times New Roman" w:hAnsi="Times New Roman" w:cs="Times New Roman"/>
          <w:lang w:eastAsia="ru-RU"/>
        </w:rPr>
        <w:t>Время проведения</w:t>
      </w:r>
      <w:r w:rsidR="001340D3">
        <w:rPr>
          <w:rFonts w:ascii="Times New Roman" w:eastAsia="Times New Roman" w:hAnsi="Times New Roman" w:cs="Times New Roman"/>
          <w:lang w:eastAsia="ru-RU"/>
        </w:rPr>
        <w:t xml:space="preserve"> соревнований: </w:t>
      </w:r>
      <w:r w:rsidR="00EB1586">
        <w:rPr>
          <w:rFonts w:ascii="Times New Roman" w:eastAsia="Times New Roman" w:hAnsi="Times New Roman" w:cs="Times New Roman"/>
          <w:b/>
          <w:lang w:eastAsia="ru-RU"/>
        </w:rPr>
        <w:t>31 декабря 2019</w:t>
      </w:r>
      <w:r w:rsidR="001340D3" w:rsidRPr="001340D3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:rsidR="001340D3" w:rsidRDefault="001340D3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Начало регистрации </w:t>
      </w:r>
      <w:r w:rsidRPr="001340D3">
        <w:rPr>
          <w:rFonts w:ascii="Times New Roman" w:eastAsia="Times New Roman" w:hAnsi="Times New Roman" w:cs="Times New Roman"/>
          <w:b/>
          <w:lang w:eastAsia="ru-RU"/>
        </w:rPr>
        <w:t>18-00</w:t>
      </w:r>
      <w:r>
        <w:rPr>
          <w:rFonts w:ascii="Times New Roman" w:eastAsia="Times New Roman" w:hAnsi="Times New Roman" w:cs="Times New Roman"/>
          <w:lang w:eastAsia="ru-RU"/>
        </w:rPr>
        <w:t xml:space="preserve">. Старт общий в </w:t>
      </w:r>
      <w:r w:rsidRPr="001340D3">
        <w:rPr>
          <w:rFonts w:ascii="Times New Roman" w:eastAsia="Times New Roman" w:hAnsi="Times New Roman" w:cs="Times New Roman"/>
          <w:b/>
          <w:lang w:eastAsia="ru-RU"/>
        </w:rPr>
        <w:t>18-30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340D3" w:rsidRDefault="001340D3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Место проведения соревнований: </w:t>
      </w:r>
      <w:r w:rsidRPr="002C051C">
        <w:rPr>
          <w:rFonts w:ascii="Times New Roman" w:eastAsia="Times New Roman" w:hAnsi="Times New Roman" w:cs="Times New Roman"/>
          <w:b/>
          <w:lang w:eastAsia="ru-RU"/>
        </w:rPr>
        <w:t>освещенная лыжная трасса в Академгородке г. Иркутска.</w:t>
      </w:r>
    </w:p>
    <w:p w:rsidR="00D6274E" w:rsidRDefault="001340D3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Регистрация участников проходит на 2-м этаже в фойе Лимнологического Института</w:t>
      </w:r>
      <w:r w:rsidR="002C051C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:rsidR="001340D3" w:rsidRDefault="002C051C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Иркутск,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Улан-Баторская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 3.</w:t>
      </w:r>
    </w:p>
    <w:p w:rsidR="00D6274E" w:rsidRPr="001340D3" w:rsidRDefault="00D6274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3. Руководство проведением соревнований.</w:t>
      </w:r>
    </w:p>
    <w:p w:rsidR="00D6274E" w:rsidRPr="00AF4461" w:rsidRDefault="00D6274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Общее руководство </w:t>
      </w:r>
      <w:r w:rsidR="002C051C">
        <w:rPr>
          <w:rFonts w:ascii="Times New Roman" w:eastAsia="Times New Roman" w:hAnsi="Times New Roman" w:cs="Times New Roman"/>
          <w:lang w:eastAsia="ru-RU"/>
        </w:rPr>
        <w:t xml:space="preserve">соревнованиями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осуществляет </w:t>
      </w:r>
      <w:r w:rsidR="002C051C">
        <w:rPr>
          <w:rFonts w:ascii="Times New Roman" w:eastAsia="Times New Roman" w:hAnsi="Times New Roman" w:cs="Times New Roman"/>
          <w:lang w:eastAsia="ru-RU"/>
        </w:rPr>
        <w:t>оргкомитет Новогодней Лыжной Гонки.</w:t>
      </w:r>
    </w:p>
    <w:p w:rsidR="002C051C" w:rsidRDefault="002C051C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оргкомитета: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Мехоношин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Петр Алексеевич.</w:t>
      </w:r>
    </w:p>
    <w:p w:rsidR="002C051C" w:rsidRDefault="002C051C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Судейская бригада: Белоусов Олег,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Шеметов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Николай, Тараканов Александр.</w:t>
      </w:r>
    </w:p>
    <w:p w:rsidR="00D6274E" w:rsidRDefault="00AA3E0B" w:rsidP="00AF4461">
      <w:pPr>
        <w:spacing w:after="0" w:line="240" w:lineRule="auto"/>
        <w:ind w:left="-540"/>
        <w:jc w:val="both"/>
        <w:rPr>
          <w:rFonts w:ascii="Times New Roman" w:hAnsi="Times New Roman" w:cs="Times New Roman"/>
          <w:shd w:val="clear" w:color="auto" w:fill="F6F6F8"/>
        </w:rPr>
      </w:pPr>
      <w:r w:rsidRPr="00226D4D">
        <w:rPr>
          <w:rFonts w:ascii="Times New Roman" w:hAnsi="Times New Roman" w:cs="Times New Roman"/>
          <w:shd w:val="clear" w:color="auto" w:fill="F6F6F8"/>
        </w:rPr>
        <w:t>Соревнования проводятся в соответствии с действующими правилами вида спорта «Лыжные гонки»</w:t>
      </w:r>
      <w:r>
        <w:rPr>
          <w:rFonts w:ascii="Times New Roman" w:hAnsi="Times New Roman" w:cs="Times New Roman"/>
          <w:shd w:val="clear" w:color="auto" w:fill="F6F6F8"/>
        </w:rPr>
        <w:t>.</w:t>
      </w:r>
    </w:p>
    <w:p w:rsidR="00844994" w:rsidRPr="00AF4461" w:rsidRDefault="00844994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51C" w:rsidRDefault="00AF4461" w:rsidP="002C051C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4. Участники соревнований</w:t>
      </w:r>
      <w:r w:rsidR="00D6274E" w:rsidRPr="00D6274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6F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74E">
        <w:rPr>
          <w:rFonts w:ascii="Times New Roman" w:eastAsia="Times New Roman" w:hAnsi="Times New Roman" w:cs="Times New Roman"/>
          <w:b/>
          <w:lang w:eastAsia="ru-RU"/>
        </w:rPr>
        <w:t>в</w:t>
      </w:r>
      <w:r w:rsidR="002C051C" w:rsidRPr="00D6274E">
        <w:rPr>
          <w:rFonts w:ascii="Times New Roman" w:eastAsia="Times New Roman" w:hAnsi="Times New Roman" w:cs="Times New Roman"/>
          <w:b/>
          <w:lang w:eastAsia="ru-RU"/>
        </w:rPr>
        <w:t xml:space="preserve">озрастные группы, </w:t>
      </w:r>
      <w:r w:rsidR="00636F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051C" w:rsidRPr="00D6274E">
        <w:rPr>
          <w:rFonts w:ascii="Times New Roman" w:eastAsia="Times New Roman" w:hAnsi="Times New Roman" w:cs="Times New Roman"/>
          <w:b/>
          <w:lang w:eastAsia="ru-RU"/>
        </w:rPr>
        <w:t>дистанции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A3E0B" w:rsidRDefault="00AA3E0B" w:rsidP="002C051C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6274E" w:rsidRDefault="00636FB7" w:rsidP="009C7B2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6274E">
        <w:rPr>
          <w:rFonts w:ascii="Times New Roman" w:eastAsia="Times New Roman" w:hAnsi="Times New Roman" w:cs="Times New Roman"/>
          <w:lang w:eastAsia="ru-RU"/>
        </w:rPr>
        <w:t>Соревнования проводятся в личном зачете.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6FB7">
        <w:rPr>
          <w:rFonts w:ascii="Times New Roman" w:eastAsia="Times New Roman" w:hAnsi="Times New Roman" w:cs="Times New Roman"/>
          <w:b/>
          <w:lang w:eastAsia="ru-RU"/>
        </w:rPr>
        <w:t>Стартовый взнос отсутствует.</w:t>
      </w:r>
    </w:p>
    <w:p w:rsidR="00226D4D" w:rsidRDefault="00226D4D" w:rsidP="00AF4461">
      <w:pPr>
        <w:spacing w:after="0" w:line="240" w:lineRule="auto"/>
        <w:ind w:left="-540"/>
        <w:rPr>
          <w:rFonts w:ascii="Times New Roman" w:hAnsi="Times New Roman" w:cs="Times New Roman"/>
          <w:shd w:val="clear" w:color="auto" w:fill="F6F6F8"/>
        </w:rPr>
      </w:pPr>
      <w:r w:rsidRPr="00226D4D">
        <w:rPr>
          <w:rFonts w:ascii="Times New Roman" w:hAnsi="Times New Roman" w:cs="Times New Roman"/>
          <w:shd w:val="clear" w:color="auto" w:fill="F6F6F8"/>
        </w:rPr>
        <w:t xml:space="preserve">При получении стартового </w:t>
      </w:r>
      <w:r>
        <w:rPr>
          <w:rFonts w:ascii="Times New Roman" w:hAnsi="Times New Roman" w:cs="Times New Roman"/>
          <w:shd w:val="clear" w:color="auto" w:fill="F6F6F8"/>
        </w:rPr>
        <w:t>номера</w:t>
      </w:r>
      <w:r w:rsidRPr="00226D4D">
        <w:rPr>
          <w:rFonts w:ascii="Times New Roman" w:hAnsi="Times New Roman" w:cs="Times New Roman"/>
          <w:shd w:val="clear" w:color="auto" w:fill="F6F6F8"/>
        </w:rPr>
        <w:t xml:space="preserve"> участник должен заполнить заявление о персональной ответственности за свою жизнь и здоровье, а также подготовленность к соревнованиям.</w:t>
      </w:r>
    </w:p>
    <w:p w:rsidR="00226D4D" w:rsidRPr="00226D4D" w:rsidRDefault="00226D4D" w:rsidP="00AF4461">
      <w:pPr>
        <w:spacing w:after="0" w:line="240" w:lineRule="auto"/>
        <w:ind w:left="-540"/>
        <w:rPr>
          <w:rFonts w:ascii="Times New Roman" w:hAnsi="Times New Roman" w:cs="Times New Roman"/>
          <w:shd w:val="clear" w:color="auto" w:fill="F6F6F8"/>
        </w:rPr>
      </w:pPr>
      <w:r w:rsidRPr="00226D4D">
        <w:rPr>
          <w:rFonts w:ascii="Times New Roman" w:hAnsi="Times New Roman" w:cs="Times New Roman"/>
          <w:shd w:val="clear" w:color="auto" w:fill="F6F6F8"/>
        </w:rPr>
        <w:t xml:space="preserve">На всех дистанциях используется </w:t>
      </w:r>
      <w:r w:rsidR="00EB1586">
        <w:rPr>
          <w:rFonts w:ascii="Times New Roman" w:hAnsi="Times New Roman" w:cs="Times New Roman"/>
          <w:b/>
          <w:u w:val="single"/>
          <w:shd w:val="clear" w:color="auto" w:fill="F6F6F8"/>
        </w:rPr>
        <w:t>свободный</w:t>
      </w:r>
      <w:r w:rsidRPr="00226D4D">
        <w:rPr>
          <w:rFonts w:ascii="Times New Roman" w:hAnsi="Times New Roman" w:cs="Times New Roman"/>
          <w:b/>
          <w:u w:val="single"/>
          <w:shd w:val="clear" w:color="auto" w:fill="F6F6F8"/>
        </w:rPr>
        <w:t xml:space="preserve"> стиль</w:t>
      </w:r>
      <w:r w:rsidRPr="00226D4D">
        <w:rPr>
          <w:rFonts w:ascii="Times New Roman" w:hAnsi="Times New Roman" w:cs="Times New Roman"/>
          <w:shd w:val="clear" w:color="auto" w:fill="F6F6F8"/>
        </w:rPr>
        <w:t xml:space="preserve"> передвижения. </w:t>
      </w:r>
      <w:r w:rsidRPr="00226D4D">
        <w:rPr>
          <w:rFonts w:ascii="Times New Roman" w:hAnsi="Times New Roman" w:cs="Times New Roman"/>
        </w:rPr>
        <w:br/>
      </w:r>
    </w:p>
    <w:p w:rsidR="00226D4D" w:rsidRDefault="00226D4D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Возрастные группы</w:t>
      </w:r>
      <w:r w:rsidR="00844994">
        <w:rPr>
          <w:rFonts w:ascii="Times New Roman" w:eastAsia="Times New Roman" w:hAnsi="Times New Roman" w:cs="Times New Roman"/>
          <w:lang w:eastAsia="ru-RU"/>
        </w:rPr>
        <w:t xml:space="preserve"> и дистанции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7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AF4461" w:rsidRPr="00844994">
        <w:rPr>
          <w:rFonts w:ascii="Times New Roman" w:eastAsia="Times New Roman" w:hAnsi="Times New Roman" w:cs="Times New Roman"/>
          <w:b/>
          <w:lang w:eastAsia="ru-RU"/>
        </w:rPr>
        <w:t>-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17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26D4D">
        <w:rPr>
          <w:rFonts w:ascii="Times New Roman" w:eastAsia="Times New Roman" w:hAnsi="Times New Roman" w:cs="Times New Roman"/>
          <w:lang w:eastAsia="ru-RU"/>
        </w:rPr>
        <w:t>,75 км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D4D">
        <w:rPr>
          <w:rFonts w:ascii="Times New Roman" w:eastAsia="Times New Roman" w:hAnsi="Times New Roman" w:cs="Times New Roman"/>
          <w:lang w:eastAsia="ru-RU"/>
        </w:rPr>
        <w:t>мальчики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,  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3,75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км </w:t>
      </w:r>
      <w:r w:rsidR="00226D4D">
        <w:rPr>
          <w:rFonts w:ascii="Times New Roman" w:eastAsia="Times New Roman" w:hAnsi="Times New Roman" w:cs="Times New Roman"/>
          <w:lang w:eastAsia="ru-RU"/>
        </w:rPr>
        <w:t>девочки</w:t>
      </w:r>
      <w:r w:rsidR="00AA3E0B">
        <w:rPr>
          <w:rFonts w:ascii="Times New Roman" w:eastAsia="Times New Roman" w:hAnsi="Times New Roman" w:cs="Times New Roman"/>
          <w:lang w:eastAsia="ru-RU"/>
        </w:rPr>
        <w:t>,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18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34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26D4D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226D4D">
        <w:rPr>
          <w:rFonts w:ascii="Times New Roman" w:eastAsia="Times New Roman" w:hAnsi="Times New Roman" w:cs="Times New Roman"/>
          <w:lang w:eastAsia="ru-RU"/>
        </w:rPr>
        <w:t>,2</w:t>
      </w:r>
      <w:r>
        <w:rPr>
          <w:rFonts w:ascii="Times New Roman" w:eastAsia="Times New Roman" w:hAnsi="Times New Roman" w:cs="Times New Roman"/>
          <w:lang w:eastAsia="ru-RU"/>
        </w:rPr>
        <w:t xml:space="preserve"> км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мужчины,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3,75 км</w:t>
      </w:r>
      <w:r>
        <w:rPr>
          <w:rFonts w:ascii="Times New Roman" w:eastAsia="Times New Roman" w:hAnsi="Times New Roman" w:cs="Times New Roman"/>
          <w:lang w:eastAsia="ru-RU"/>
        </w:rPr>
        <w:t xml:space="preserve"> женщины</w:t>
      </w:r>
      <w:r w:rsidR="00AA3E0B">
        <w:rPr>
          <w:rFonts w:ascii="Times New Roman" w:eastAsia="Times New Roman" w:hAnsi="Times New Roman" w:cs="Times New Roman"/>
          <w:lang w:eastAsia="ru-RU"/>
        </w:rPr>
        <w:t>,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>3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5 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>-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49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>-       5,2 км  мужчины,   3,75 км женщины,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>5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>0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>64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>-       5,2 км  мужчины,   3,75 км женщины,</w:t>
      </w:r>
    </w:p>
    <w:p w:rsidR="009C7B20" w:rsidRDefault="008A2AE9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>65 лет - и старше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AA3E0B">
        <w:rPr>
          <w:rFonts w:ascii="Times New Roman" w:eastAsia="Times New Roman" w:hAnsi="Times New Roman" w:cs="Times New Roman"/>
          <w:lang w:eastAsia="ru-RU"/>
        </w:rPr>
        <w:t>,75 км  мужчины,  3,75 км</w:t>
      </w:r>
      <w:r>
        <w:rPr>
          <w:rFonts w:ascii="Times New Roman" w:eastAsia="Times New Roman" w:hAnsi="Times New Roman" w:cs="Times New Roman"/>
          <w:lang w:eastAsia="ru-RU"/>
        </w:rPr>
        <w:t xml:space="preserve"> женщины</w:t>
      </w:r>
      <w:r w:rsidR="00AA3E0B">
        <w:rPr>
          <w:rFonts w:ascii="Times New Roman" w:eastAsia="Times New Roman" w:hAnsi="Times New Roman" w:cs="Times New Roman"/>
          <w:lang w:eastAsia="ru-RU"/>
        </w:rPr>
        <w:t>.</w:t>
      </w:r>
    </w:p>
    <w:p w:rsidR="00844994" w:rsidRDefault="00AA3E0B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Участники соревнований, выступающие в новогодних костюмах</w:t>
      </w:r>
      <w:r w:rsidR="0084499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44994" w:rsidRPr="00844994">
        <w:rPr>
          <w:rFonts w:ascii="Times New Roman" w:eastAsia="Times New Roman" w:hAnsi="Times New Roman" w:cs="Times New Roman"/>
          <w:b/>
          <w:lang w:eastAsia="ru-RU"/>
        </w:rPr>
        <w:t>получают фору в 600 метров</w:t>
      </w:r>
      <w:r w:rsidR="008449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44994" w:rsidRPr="00844994">
        <w:rPr>
          <w:rFonts w:ascii="Times New Roman" w:eastAsia="Times New Roman" w:hAnsi="Times New Roman" w:cs="Times New Roman"/>
          <w:lang w:eastAsia="ru-RU"/>
        </w:rPr>
        <w:t xml:space="preserve">по ходу дистанции </w:t>
      </w:r>
      <w:r w:rsidR="00844994">
        <w:rPr>
          <w:rFonts w:ascii="Times New Roman" w:eastAsia="Times New Roman" w:hAnsi="Times New Roman" w:cs="Times New Roman"/>
          <w:lang w:eastAsia="ru-RU"/>
        </w:rPr>
        <w:t xml:space="preserve">при одновременном старте двух групп, в новогодних костюмах и </w:t>
      </w:r>
      <w:proofErr w:type="gramStart"/>
      <w:r w:rsidR="00844994">
        <w:rPr>
          <w:rFonts w:ascii="Times New Roman" w:eastAsia="Times New Roman" w:hAnsi="Times New Roman" w:cs="Times New Roman"/>
          <w:lang w:eastAsia="ru-RU"/>
        </w:rPr>
        <w:t>без</w:t>
      </w:r>
      <w:proofErr w:type="gramEnd"/>
      <w:r w:rsidR="00844994">
        <w:rPr>
          <w:rFonts w:ascii="Times New Roman" w:eastAsia="Times New Roman" w:hAnsi="Times New Roman" w:cs="Times New Roman"/>
          <w:lang w:eastAsia="ru-RU"/>
        </w:rPr>
        <w:t>. При этом зачет идет общий, в каждой из возрастных групп, независимо от наличия или отсутствия новогоднего костюма.</w:t>
      </w:r>
    </w:p>
    <w:p w:rsidR="00AF4461" w:rsidRPr="00844994" w:rsidRDefault="00844994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5. Финансовые  расходы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Расходы, связанные с </w:t>
      </w:r>
      <w:r w:rsidR="00D50FC6">
        <w:rPr>
          <w:rFonts w:ascii="Times New Roman" w:eastAsia="Times New Roman" w:hAnsi="Times New Roman" w:cs="Times New Roman"/>
          <w:lang w:eastAsia="ru-RU"/>
        </w:rPr>
        <w:t xml:space="preserve">награждением,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подготовкой трасс  и проведением соревнований несет </w:t>
      </w:r>
      <w:r>
        <w:rPr>
          <w:rFonts w:ascii="Times New Roman" w:eastAsia="Times New Roman" w:hAnsi="Times New Roman" w:cs="Times New Roman"/>
          <w:lang w:eastAsia="ru-RU"/>
        </w:rPr>
        <w:t>оргкомитет Новогодней Лыжной Гонки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за счет привлеченных спонсорских средств. Расходы, связанные с командированием участников (проезд, питание, проживание), несут  командирующие организации. 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lastRenderedPageBreak/>
        <w:t>6. Награждение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Участники, занявшие призовые места в каждой возрастной группе,  награждаются </w:t>
      </w:r>
      <w:r w:rsidRPr="00636FB7">
        <w:rPr>
          <w:rFonts w:ascii="Times New Roman" w:eastAsia="Times New Roman" w:hAnsi="Times New Roman" w:cs="Times New Roman"/>
          <w:b/>
          <w:lang w:eastAsia="ru-RU"/>
        </w:rPr>
        <w:t>грамотами</w:t>
      </w:r>
      <w:r w:rsidR="00636FB7" w:rsidRPr="00636FB7">
        <w:rPr>
          <w:rFonts w:ascii="Times New Roman" w:eastAsia="Times New Roman" w:hAnsi="Times New Roman" w:cs="Times New Roman"/>
          <w:b/>
          <w:lang w:eastAsia="ru-RU"/>
        </w:rPr>
        <w:t xml:space="preserve"> и ценными призами.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6FB7">
        <w:rPr>
          <w:rFonts w:ascii="Times New Roman" w:eastAsia="Times New Roman" w:hAnsi="Times New Roman" w:cs="Times New Roman"/>
          <w:lang w:eastAsia="ru-RU"/>
        </w:rPr>
        <w:t xml:space="preserve">Все участники соревнований награждаются </w:t>
      </w:r>
      <w:r w:rsidR="00636FB7" w:rsidRPr="00636FB7">
        <w:rPr>
          <w:rFonts w:ascii="Times New Roman" w:eastAsia="Times New Roman" w:hAnsi="Times New Roman" w:cs="Times New Roman"/>
          <w:b/>
          <w:lang w:eastAsia="ru-RU"/>
        </w:rPr>
        <w:t>сладкими призами.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7. Заявки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2435" w:rsidRDefault="00B32435" w:rsidP="00B32435">
      <w:pPr>
        <w:pStyle w:val="font8"/>
      </w:pPr>
      <w:r>
        <w:t>Регистрация проходит на сайте http://baikalmarathons.ru/.</w:t>
      </w:r>
    </w:p>
    <w:p w:rsidR="00B32435" w:rsidRDefault="00B32435" w:rsidP="00B32435">
      <w:pPr>
        <w:pStyle w:val="font8"/>
      </w:pPr>
      <w:r>
        <w:t>Также возможна регистрация участников перед стартом в день соревнований.</w:t>
      </w:r>
    </w:p>
    <w:p w:rsidR="00AF4461" w:rsidRPr="00B32435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2435">
        <w:rPr>
          <w:rFonts w:ascii="Times New Roman" w:eastAsia="Times New Roman" w:hAnsi="Times New Roman" w:cs="Times New Roman"/>
          <w:b/>
          <w:lang w:eastAsia="ru-RU"/>
        </w:rPr>
        <w:t>Старто</w:t>
      </w:r>
      <w:r w:rsidR="00A95DE0" w:rsidRPr="00B32435">
        <w:rPr>
          <w:rFonts w:ascii="Times New Roman" w:eastAsia="Times New Roman" w:hAnsi="Times New Roman" w:cs="Times New Roman"/>
          <w:b/>
          <w:lang w:eastAsia="ru-RU"/>
        </w:rPr>
        <w:t xml:space="preserve">вый взнос </w:t>
      </w:r>
      <w:r w:rsidR="00D5581A" w:rsidRPr="00B32435">
        <w:rPr>
          <w:rFonts w:ascii="Times New Roman" w:eastAsia="Times New Roman" w:hAnsi="Times New Roman" w:cs="Times New Roman"/>
          <w:b/>
          <w:lang w:eastAsia="ru-RU"/>
        </w:rPr>
        <w:t>отсутствует.</w:t>
      </w:r>
    </w:p>
    <w:p w:rsidR="00D5581A" w:rsidRDefault="00D5581A" w:rsidP="00D5581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Справки по телефону: 8-914-895-29-56 - руководитель оргкомитета: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Мехоношин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Петр Алексеевич.</w:t>
      </w:r>
    </w:p>
    <w:p w:rsidR="00D5581A" w:rsidRPr="00AF4461" w:rsidRDefault="00D5581A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Pr="00AF4461" w:rsidRDefault="00AF4461" w:rsidP="00865A8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Данное положение является официальным вызовом на соревнования</w:t>
      </w:r>
    </w:p>
    <w:p w:rsidR="00B70A27" w:rsidRDefault="00120458"/>
    <w:sectPr w:rsidR="00B70A27" w:rsidSect="00636FB7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A32"/>
    <w:multiLevelType w:val="hybridMultilevel"/>
    <w:tmpl w:val="44246CE4"/>
    <w:lvl w:ilvl="0" w:tplc="01046AB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61"/>
    <w:rsid w:val="00120458"/>
    <w:rsid w:val="001340D3"/>
    <w:rsid w:val="001358C6"/>
    <w:rsid w:val="00226D4D"/>
    <w:rsid w:val="002C051C"/>
    <w:rsid w:val="00453201"/>
    <w:rsid w:val="00636FB7"/>
    <w:rsid w:val="00651980"/>
    <w:rsid w:val="007374F5"/>
    <w:rsid w:val="007A012E"/>
    <w:rsid w:val="00807ED5"/>
    <w:rsid w:val="00844994"/>
    <w:rsid w:val="00865A82"/>
    <w:rsid w:val="008A2AE9"/>
    <w:rsid w:val="009C7B20"/>
    <w:rsid w:val="00A854B6"/>
    <w:rsid w:val="00A95DE0"/>
    <w:rsid w:val="00AA3E0B"/>
    <w:rsid w:val="00AF4461"/>
    <w:rsid w:val="00B32435"/>
    <w:rsid w:val="00C6675C"/>
    <w:rsid w:val="00D10537"/>
    <w:rsid w:val="00D50FC6"/>
    <w:rsid w:val="00D5581A"/>
    <w:rsid w:val="00D6274E"/>
    <w:rsid w:val="00EB1586"/>
    <w:rsid w:val="00ED0E08"/>
    <w:rsid w:val="00F2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B20"/>
    <w:rPr>
      <w:color w:val="0000FF" w:themeColor="hyperlink"/>
      <w:u w:val="single"/>
    </w:rPr>
  </w:style>
  <w:style w:type="paragraph" w:customStyle="1" w:styleId="font8">
    <w:name w:val="font_8"/>
    <w:basedOn w:val="a"/>
    <w:rsid w:val="00B3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Яна</cp:lastModifiedBy>
  <cp:revision>5</cp:revision>
  <cp:lastPrinted>2016-03-25T10:36:00Z</cp:lastPrinted>
  <dcterms:created xsi:type="dcterms:W3CDTF">2018-12-10T14:39:00Z</dcterms:created>
  <dcterms:modified xsi:type="dcterms:W3CDTF">2019-12-09T13:20:00Z</dcterms:modified>
</cp:coreProperties>
</file>