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2D6" w:rsidRDefault="001842D6" w:rsidP="00EB5C15">
      <w:pPr>
        <w:jc w:val="both"/>
        <w:rPr>
          <w:sz w:val="28"/>
          <w:szCs w:val="28"/>
        </w:rPr>
      </w:pPr>
    </w:p>
    <w:p w:rsidR="001842D6" w:rsidRPr="00D40292" w:rsidRDefault="001842D6" w:rsidP="0047515B">
      <w:pPr>
        <w:rPr>
          <w:sz w:val="24"/>
          <w:szCs w:val="24"/>
        </w:rPr>
      </w:pPr>
    </w:p>
    <w:p w:rsidR="001842D6" w:rsidRPr="00D40292" w:rsidRDefault="001842D6" w:rsidP="00D40292">
      <w:pPr>
        <w:jc w:val="center"/>
        <w:rPr>
          <w:sz w:val="24"/>
          <w:szCs w:val="24"/>
        </w:rPr>
      </w:pPr>
      <w:r w:rsidRPr="00D40292">
        <w:rPr>
          <w:sz w:val="24"/>
          <w:szCs w:val="24"/>
        </w:rPr>
        <w:t>Положение</w:t>
      </w:r>
    </w:p>
    <w:p w:rsidR="001842D6" w:rsidRPr="00D40292" w:rsidRDefault="001842D6" w:rsidP="00D40292">
      <w:pPr>
        <w:jc w:val="center"/>
        <w:rPr>
          <w:sz w:val="24"/>
          <w:szCs w:val="24"/>
        </w:rPr>
      </w:pPr>
      <w:r w:rsidRPr="00D40292">
        <w:rPr>
          <w:sz w:val="24"/>
          <w:szCs w:val="24"/>
        </w:rPr>
        <w:t>о проведении традиционных соревнований по лыжным гонкам                                                                                                                         &lt;&lt;  Ангарский марафон &gt;&gt;</w:t>
      </w:r>
    </w:p>
    <w:p w:rsidR="001842D6" w:rsidRPr="00D40292" w:rsidRDefault="001842D6" w:rsidP="00D40292">
      <w:pPr>
        <w:rPr>
          <w:sz w:val="24"/>
          <w:szCs w:val="24"/>
        </w:rPr>
      </w:pPr>
    </w:p>
    <w:p w:rsidR="00EB5C15" w:rsidRPr="00D40292" w:rsidRDefault="001842D6" w:rsidP="00D40292">
      <w:pPr>
        <w:pStyle w:val="a3"/>
        <w:numPr>
          <w:ilvl w:val="0"/>
          <w:numId w:val="1"/>
        </w:numPr>
        <w:rPr>
          <w:sz w:val="24"/>
          <w:szCs w:val="24"/>
        </w:rPr>
      </w:pPr>
      <w:r w:rsidRPr="00D40292">
        <w:rPr>
          <w:sz w:val="24"/>
          <w:szCs w:val="24"/>
        </w:rPr>
        <w:t>Цели и задачи проведения соревнований</w:t>
      </w:r>
    </w:p>
    <w:p w:rsidR="001842D6" w:rsidRPr="00D40292" w:rsidRDefault="00EB5C15" w:rsidP="00D40292">
      <w:pPr>
        <w:rPr>
          <w:sz w:val="24"/>
          <w:szCs w:val="24"/>
        </w:rPr>
      </w:pPr>
      <w:r w:rsidRPr="00D40292">
        <w:rPr>
          <w:sz w:val="24"/>
          <w:szCs w:val="24"/>
        </w:rPr>
        <w:t>Соревнования проводятся с целью</w:t>
      </w:r>
      <w:proofErr w:type="gramStart"/>
      <w:r w:rsidRPr="00D40292">
        <w:rPr>
          <w:sz w:val="24"/>
          <w:szCs w:val="24"/>
        </w:rPr>
        <w:t xml:space="preserve">  </w:t>
      </w:r>
      <w:r w:rsidRPr="00D40292">
        <w:rPr>
          <w:sz w:val="24"/>
          <w:szCs w:val="24"/>
          <w:lang w:val="en-US"/>
        </w:rPr>
        <w:t>:</w:t>
      </w:r>
      <w:proofErr w:type="gramEnd"/>
    </w:p>
    <w:p w:rsidR="00EB5C15" w:rsidRPr="00D40292" w:rsidRDefault="00EB5C15" w:rsidP="00D40292">
      <w:pPr>
        <w:pStyle w:val="a3"/>
        <w:numPr>
          <w:ilvl w:val="0"/>
          <w:numId w:val="2"/>
        </w:numPr>
        <w:rPr>
          <w:sz w:val="24"/>
          <w:szCs w:val="24"/>
        </w:rPr>
      </w:pPr>
      <w:r w:rsidRPr="00D40292">
        <w:rPr>
          <w:sz w:val="24"/>
          <w:szCs w:val="24"/>
        </w:rPr>
        <w:t>пропаганды занятий физической культурой и спортом</w:t>
      </w:r>
    </w:p>
    <w:p w:rsidR="00EB5C15" w:rsidRPr="00D40292" w:rsidRDefault="00EB5C15" w:rsidP="00D40292">
      <w:pPr>
        <w:pStyle w:val="a3"/>
        <w:numPr>
          <w:ilvl w:val="0"/>
          <w:numId w:val="2"/>
        </w:numPr>
        <w:rPr>
          <w:sz w:val="24"/>
          <w:szCs w:val="24"/>
        </w:rPr>
      </w:pPr>
      <w:r w:rsidRPr="00D40292">
        <w:rPr>
          <w:sz w:val="24"/>
          <w:szCs w:val="24"/>
        </w:rPr>
        <w:t>популяризация лыжного спорта среди населения города</w:t>
      </w:r>
    </w:p>
    <w:p w:rsidR="00EB5C15" w:rsidRPr="00D40292" w:rsidRDefault="00EB5C15" w:rsidP="00D40292">
      <w:pPr>
        <w:pStyle w:val="a3"/>
        <w:numPr>
          <w:ilvl w:val="0"/>
          <w:numId w:val="2"/>
        </w:numPr>
        <w:rPr>
          <w:sz w:val="24"/>
          <w:szCs w:val="24"/>
        </w:rPr>
      </w:pPr>
      <w:r w:rsidRPr="00D40292">
        <w:rPr>
          <w:sz w:val="24"/>
          <w:szCs w:val="24"/>
        </w:rPr>
        <w:t>вовлечение трудящихся</w:t>
      </w:r>
      <w:proofErr w:type="gramStart"/>
      <w:r w:rsidRPr="00D40292">
        <w:rPr>
          <w:sz w:val="24"/>
          <w:szCs w:val="24"/>
        </w:rPr>
        <w:t xml:space="preserve"> ,</w:t>
      </w:r>
      <w:proofErr w:type="gramEnd"/>
      <w:r w:rsidRPr="00D40292">
        <w:rPr>
          <w:sz w:val="24"/>
          <w:szCs w:val="24"/>
        </w:rPr>
        <w:t xml:space="preserve"> молодежи , детей и подростков к регулярным занятиям физической культурой и спортом.</w:t>
      </w:r>
    </w:p>
    <w:p w:rsidR="00EB5C15" w:rsidRPr="00D40292" w:rsidRDefault="00EB5C15" w:rsidP="00D40292">
      <w:pPr>
        <w:pStyle w:val="a3"/>
        <w:ind w:left="870"/>
        <w:rPr>
          <w:sz w:val="24"/>
          <w:szCs w:val="24"/>
        </w:rPr>
      </w:pPr>
    </w:p>
    <w:p w:rsidR="00EB5C15" w:rsidRPr="00D40292" w:rsidRDefault="00EB5C15" w:rsidP="00D40292">
      <w:pPr>
        <w:pStyle w:val="a3"/>
        <w:numPr>
          <w:ilvl w:val="0"/>
          <w:numId w:val="1"/>
        </w:numPr>
        <w:rPr>
          <w:sz w:val="24"/>
          <w:szCs w:val="24"/>
        </w:rPr>
      </w:pPr>
      <w:r w:rsidRPr="00D40292">
        <w:rPr>
          <w:sz w:val="24"/>
          <w:szCs w:val="24"/>
        </w:rPr>
        <w:t>Дата и место проведения</w:t>
      </w:r>
    </w:p>
    <w:p w:rsidR="00EB5C15" w:rsidRPr="00D40292" w:rsidRDefault="00EB5C15" w:rsidP="00D40292">
      <w:pPr>
        <w:pStyle w:val="a3"/>
        <w:ind w:left="2445"/>
        <w:rPr>
          <w:sz w:val="24"/>
          <w:szCs w:val="24"/>
        </w:rPr>
      </w:pPr>
    </w:p>
    <w:p w:rsidR="00EB5C15" w:rsidRPr="00D40292" w:rsidRDefault="00D40292" w:rsidP="00D40292">
      <w:pPr>
        <w:pStyle w:val="a3"/>
        <w:ind w:left="2445" w:hanging="2729"/>
        <w:rPr>
          <w:sz w:val="24"/>
          <w:szCs w:val="24"/>
        </w:rPr>
      </w:pPr>
      <w:r>
        <w:rPr>
          <w:sz w:val="24"/>
          <w:szCs w:val="24"/>
        </w:rPr>
        <w:t xml:space="preserve">               </w:t>
      </w:r>
      <w:r w:rsidR="00EB5C15" w:rsidRPr="00D40292">
        <w:rPr>
          <w:sz w:val="24"/>
          <w:szCs w:val="24"/>
        </w:rPr>
        <w:t>Соревнования проводятся 22 февраля 2016 г. на лыжном стадионе МАУ  &lt;&lt;ЛБК</w:t>
      </w:r>
    </w:p>
    <w:p w:rsidR="00EB5C15" w:rsidRPr="00D40292" w:rsidRDefault="00D40292" w:rsidP="00D40292">
      <w:pPr>
        <w:pStyle w:val="a3"/>
        <w:ind w:left="2445" w:hanging="2729"/>
        <w:rPr>
          <w:sz w:val="24"/>
          <w:szCs w:val="24"/>
        </w:rPr>
      </w:pPr>
      <w:r>
        <w:rPr>
          <w:sz w:val="24"/>
          <w:szCs w:val="24"/>
        </w:rPr>
        <w:t xml:space="preserve">                </w:t>
      </w:r>
      <w:r w:rsidR="00EB5C15" w:rsidRPr="00D40292">
        <w:rPr>
          <w:sz w:val="24"/>
          <w:szCs w:val="24"/>
        </w:rPr>
        <w:t>&lt;&lt;Ангарский &gt;&gt;</w:t>
      </w:r>
      <w:proofErr w:type="gramStart"/>
      <w:r w:rsidR="00EB5C15" w:rsidRPr="00D40292">
        <w:rPr>
          <w:sz w:val="24"/>
          <w:szCs w:val="24"/>
        </w:rPr>
        <w:t xml:space="preserve">  </w:t>
      </w:r>
      <w:r w:rsidR="006F0810" w:rsidRPr="00D40292">
        <w:rPr>
          <w:sz w:val="24"/>
          <w:szCs w:val="24"/>
        </w:rPr>
        <w:t>.</w:t>
      </w:r>
      <w:proofErr w:type="gramEnd"/>
      <w:r w:rsidR="006F0810" w:rsidRPr="00D40292">
        <w:rPr>
          <w:sz w:val="24"/>
          <w:szCs w:val="24"/>
        </w:rPr>
        <w:t xml:space="preserve"> День приезда  иногородних команд  21 февраля 2016 г.</w:t>
      </w:r>
    </w:p>
    <w:p w:rsidR="006F0810" w:rsidRPr="00D40292" w:rsidRDefault="006F0810" w:rsidP="00D40292">
      <w:pPr>
        <w:pStyle w:val="a3"/>
        <w:ind w:left="2445" w:hanging="2729"/>
        <w:rPr>
          <w:sz w:val="24"/>
          <w:szCs w:val="24"/>
        </w:rPr>
      </w:pPr>
    </w:p>
    <w:p w:rsidR="006F0810" w:rsidRPr="00D40292" w:rsidRDefault="006F0810" w:rsidP="00D40292">
      <w:pPr>
        <w:pStyle w:val="a3"/>
        <w:numPr>
          <w:ilvl w:val="0"/>
          <w:numId w:val="1"/>
        </w:numPr>
        <w:rPr>
          <w:sz w:val="24"/>
          <w:szCs w:val="24"/>
        </w:rPr>
      </w:pPr>
      <w:r w:rsidRPr="00D40292">
        <w:rPr>
          <w:sz w:val="24"/>
          <w:szCs w:val="24"/>
        </w:rPr>
        <w:t>Руководство проведением соревнований</w:t>
      </w:r>
    </w:p>
    <w:p w:rsidR="006F0810" w:rsidRPr="00D40292" w:rsidRDefault="006F0810" w:rsidP="00D40292">
      <w:pPr>
        <w:pStyle w:val="a3"/>
        <w:ind w:left="2445" w:hanging="2729"/>
        <w:rPr>
          <w:sz w:val="24"/>
          <w:szCs w:val="24"/>
        </w:rPr>
      </w:pPr>
    </w:p>
    <w:p w:rsidR="00185C3C" w:rsidRPr="00D40292" w:rsidRDefault="00D40292" w:rsidP="00D40292">
      <w:pPr>
        <w:pStyle w:val="a3"/>
        <w:ind w:left="2445" w:hanging="2729"/>
        <w:rPr>
          <w:sz w:val="24"/>
          <w:szCs w:val="24"/>
        </w:rPr>
      </w:pPr>
      <w:r>
        <w:rPr>
          <w:sz w:val="24"/>
          <w:szCs w:val="24"/>
        </w:rPr>
        <w:t xml:space="preserve">             </w:t>
      </w:r>
      <w:r w:rsidR="00185C3C" w:rsidRPr="00D40292">
        <w:rPr>
          <w:sz w:val="24"/>
          <w:szCs w:val="24"/>
        </w:rPr>
        <w:t>Общее руководство подготовкой и проведением соревнований осуществляет МАУ &lt;&lt;ЛБК</w:t>
      </w:r>
    </w:p>
    <w:p w:rsidR="00185C3C" w:rsidRPr="00D40292" w:rsidRDefault="00D40292" w:rsidP="00D40292">
      <w:pPr>
        <w:pStyle w:val="a3"/>
        <w:ind w:left="-142" w:hanging="142"/>
        <w:rPr>
          <w:sz w:val="24"/>
          <w:szCs w:val="24"/>
        </w:rPr>
      </w:pPr>
      <w:r>
        <w:rPr>
          <w:sz w:val="24"/>
          <w:szCs w:val="24"/>
        </w:rPr>
        <w:t xml:space="preserve">             </w:t>
      </w:r>
      <w:r w:rsidR="00185C3C" w:rsidRPr="00D40292">
        <w:rPr>
          <w:sz w:val="24"/>
          <w:szCs w:val="24"/>
        </w:rPr>
        <w:t xml:space="preserve">&lt;&lt; </w:t>
      </w:r>
      <w:proofErr w:type="gramStart"/>
      <w:r w:rsidR="00185C3C" w:rsidRPr="00D40292">
        <w:rPr>
          <w:sz w:val="24"/>
          <w:szCs w:val="24"/>
        </w:rPr>
        <w:t>Ангарский</w:t>
      </w:r>
      <w:proofErr w:type="gramEnd"/>
      <w:r w:rsidR="00185C3C" w:rsidRPr="00D40292">
        <w:rPr>
          <w:sz w:val="24"/>
          <w:szCs w:val="24"/>
        </w:rPr>
        <w:t xml:space="preserve"> &gt;&gt;   совместно с Фондом  &lt;&lt;Содействие развитию лыжного спорта в г. Ангарске &gt;&gt;.</w:t>
      </w:r>
    </w:p>
    <w:p w:rsidR="00185C3C" w:rsidRPr="00D40292" w:rsidRDefault="00D40292" w:rsidP="00D40292">
      <w:pPr>
        <w:pStyle w:val="a3"/>
        <w:ind w:left="-142" w:hanging="142"/>
        <w:rPr>
          <w:sz w:val="24"/>
          <w:szCs w:val="24"/>
        </w:rPr>
      </w:pPr>
      <w:r>
        <w:rPr>
          <w:sz w:val="24"/>
          <w:szCs w:val="24"/>
        </w:rPr>
        <w:t xml:space="preserve">             </w:t>
      </w:r>
      <w:r w:rsidR="00185C3C" w:rsidRPr="00D40292">
        <w:rPr>
          <w:sz w:val="24"/>
          <w:szCs w:val="24"/>
        </w:rPr>
        <w:t>Непосредственное проведение соревнований возлагается на главную судейскую коллегию.</w:t>
      </w:r>
    </w:p>
    <w:p w:rsidR="00D40292" w:rsidRDefault="00D40292" w:rsidP="00D40292">
      <w:pPr>
        <w:pStyle w:val="a3"/>
        <w:ind w:left="-142" w:hanging="142"/>
        <w:rPr>
          <w:sz w:val="24"/>
          <w:szCs w:val="24"/>
        </w:rPr>
      </w:pPr>
      <w:r>
        <w:rPr>
          <w:sz w:val="24"/>
          <w:szCs w:val="24"/>
        </w:rPr>
        <w:t xml:space="preserve">             </w:t>
      </w:r>
      <w:r w:rsidR="00185C3C" w:rsidRPr="00D40292">
        <w:rPr>
          <w:sz w:val="24"/>
          <w:szCs w:val="24"/>
        </w:rPr>
        <w:t>Главный судья соревнований Войтенко С.П.</w:t>
      </w:r>
    </w:p>
    <w:p w:rsidR="00D40292" w:rsidRPr="00D40292" w:rsidRDefault="00D40292" w:rsidP="00D40292">
      <w:pPr>
        <w:rPr>
          <w:sz w:val="24"/>
          <w:szCs w:val="24"/>
        </w:rPr>
      </w:pPr>
    </w:p>
    <w:p w:rsidR="00D40292" w:rsidRPr="00D40292" w:rsidRDefault="00B45F69" w:rsidP="00D40292">
      <w:pPr>
        <w:pStyle w:val="a3"/>
        <w:numPr>
          <w:ilvl w:val="0"/>
          <w:numId w:val="1"/>
        </w:numPr>
        <w:rPr>
          <w:sz w:val="24"/>
          <w:szCs w:val="24"/>
        </w:rPr>
      </w:pPr>
      <w:r>
        <w:rPr>
          <w:sz w:val="24"/>
          <w:szCs w:val="24"/>
        </w:rPr>
        <w:t xml:space="preserve">   </w:t>
      </w:r>
      <w:r w:rsidR="00185C3C" w:rsidRPr="00D40292">
        <w:rPr>
          <w:sz w:val="24"/>
          <w:szCs w:val="24"/>
        </w:rPr>
        <w:t>Регистрация</w:t>
      </w:r>
      <w:proofErr w:type="gramStart"/>
      <w:r w:rsidR="00185C3C" w:rsidRPr="00D40292">
        <w:rPr>
          <w:sz w:val="24"/>
          <w:szCs w:val="24"/>
        </w:rPr>
        <w:t xml:space="preserve"> ,</w:t>
      </w:r>
      <w:proofErr w:type="gramEnd"/>
      <w:r w:rsidR="00185C3C" w:rsidRPr="00D40292">
        <w:rPr>
          <w:sz w:val="24"/>
          <w:szCs w:val="24"/>
        </w:rPr>
        <w:t xml:space="preserve"> маркировка лыж и стартовый взнос</w:t>
      </w:r>
    </w:p>
    <w:p w:rsidR="00D40292" w:rsidRDefault="00EC7D1A" w:rsidP="00D40292">
      <w:pPr>
        <w:ind w:left="2085" w:hanging="2085"/>
        <w:rPr>
          <w:sz w:val="24"/>
          <w:szCs w:val="24"/>
        </w:rPr>
      </w:pPr>
      <w:r w:rsidRPr="00D40292">
        <w:rPr>
          <w:sz w:val="24"/>
          <w:szCs w:val="24"/>
        </w:rPr>
        <w:t>Регистрация участников.</w:t>
      </w:r>
    </w:p>
    <w:p w:rsidR="00EC7D1A" w:rsidRPr="00D40292" w:rsidRDefault="00EC7D1A" w:rsidP="00D40292">
      <w:pPr>
        <w:rPr>
          <w:sz w:val="24"/>
          <w:szCs w:val="24"/>
        </w:rPr>
      </w:pPr>
      <w:r w:rsidRPr="00D40292">
        <w:rPr>
          <w:sz w:val="24"/>
          <w:szCs w:val="24"/>
        </w:rPr>
        <w:t xml:space="preserve">Регистрация участников и  команд лыжных спортивных школ проводится на заседании судейской </w:t>
      </w:r>
      <w:r w:rsidR="00D40292">
        <w:rPr>
          <w:sz w:val="24"/>
          <w:szCs w:val="24"/>
        </w:rPr>
        <w:t xml:space="preserve"> </w:t>
      </w:r>
      <w:r w:rsidRPr="00D40292">
        <w:rPr>
          <w:sz w:val="24"/>
          <w:szCs w:val="24"/>
        </w:rPr>
        <w:t>коллегии 21 февраля 2016 г.  в 18.00 ч. на базе спортивно-оздоровительного комплекса  &lt;&lt; Училище олимпийского резерва &gt;&gt; (бывший лагерь им. &lt;&lt;Героев космонавтов &gt;&gt;).</w:t>
      </w:r>
      <w:r w:rsidR="00E565FE" w:rsidRPr="00D40292">
        <w:rPr>
          <w:sz w:val="24"/>
          <w:szCs w:val="24"/>
        </w:rPr>
        <w:t xml:space="preserve"> Дополнительная регистрация  на марафонские дистанции и  лыжную гонку 5 км  проводится 22 февраля  с 9-00 до 11-45   в корпусе  ЛБК &lt;&lt; Ангарский &gt;&gt;.</w:t>
      </w:r>
    </w:p>
    <w:p w:rsidR="00E565FE" w:rsidRPr="00D40292" w:rsidRDefault="00E565FE" w:rsidP="00D40292">
      <w:pPr>
        <w:rPr>
          <w:sz w:val="24"/>
          <w:szCs w:val="24"/>
        </w:rPr>
      </w:pPr>
      <w:r w:rsidRPr="00D40292">
        <w:rPr>
          <w:sz w:val="24"/>
          <w:szCs w:val="24"/>
        </w:rPr>
        <w:t xml:space="preserve">Размер стартового взноса составляет : марафон – 200 </w:t>
      </w:r>
      <w:proofErr w:type="spellStart"/>
      <w:r w:rsidRPr="00D40292">
        <w:rPr>
          <w:sz w:val="24"/>
          <w:szCs w:val="24"/>
        </w:rPr>
        <w:t>руб</w:t>
      </w:r>
      <w:proofErr w:type="spellEnd"/>
      <w:proofErr w:type="gramStart"/>
      <w:r w:rsidRPr="00D40292">
        <w:rPr>
          <w:sz w:val="24"/>
          <w:szCs w:val="24"/>
        </w:rPr>
        <w:t xml:space="preserve"> ,</w:t>
      </w:r>
      <w:proofErr w:type="gramEnd"/>
      <w:r w:rsidRPr="00D40292">
        <w:rPr>
          <w:sz w:val="24"/>
          <w:szCs w:val="24"/>
        </w:rPr>
        <w:t xml:space="preserve"> гонка 5 км </w:t>
      </w:r>
      <w:r w:rsidR="0073571E" w:rsidRPr="00D40292">
        <w:rPr>
          <w:sz w:val="24"/>
          <w:szCs w:val="24"/>
        </w:rPr>
        <w:t>–</w:t>
      </w:r>
      <w:r w:rsidRPr="00D40292">
        <w:rPr>
          <w:sz w:val="24"/>
          <w:szCs w:val="24"/>
        </w:rPr>
        <w:t xml:space="preserve"> </w:t>
      </w:r>
      <w:r w:rsidR="0073571E" w:rsidRPr="00D40292">
        <w:rPr>
          <w:sz w:val="24"/>
          <w:szCs w:val="24"/>
        </w:rPr>
        <w:t>50 руб.</w:t>
      </w:r>
    </w:p>
    <w:p w:rsidR="0073571E" w:rsidRPr="00D40292" w:rsidRDefault="0073571E" w:rsidP="00D40292">
      <w:pPr>
        <w:rPr>
          <w:sz w:val="24"/>
          <w:szCs w:val="24"/>
        </w:rPr>
      </w:pPr>
      <w:r w:rsidRPr="00D40292">
        <w:rPr>
          <w:sz w:val="24"/>
          <w:szCs w:val="24"/>
        </w:rPr>
        <w:t>Мужчины 60 лет  и старше</w:t>
      </w:r>
      <w:proofErr w:type="gramStart"/>
      <w:r w:rsidRPr="00D40292">
        <w:rPr>
          <w:sz w:val="24"/>
          <w:szCs w:val="24"/>
        </w:rPr>
        <w:t xml:space="preserve"> ,</w:t>
      </w:r>
      <w:proofErr w:type="gramEnd"/>
      <w:r w:rsidRPr="00D40292">
        <w:rPr>
          <w:sz w:val="24"/>
          <w:szCs w:val="24"/>
        </w:rPr>
        <w:t xml:space="preserve"> женщины 55 лет и старше  - бесплатно.</w:t>
      </w:r>
    </w:p>
    <w:p w:rsidR="0073571E" w:rsidRPr="00D40292" w:rsidRDefault="0073571E" w:rsidP="00D40292">
      <w:pPr>
        <w:rPr>
          <w:sz w:val="24"/>
          <w:szCs w:val="24"/>
        </w:rPr>
      </w:pPr>
      <w:r w:rsidRPr="00D40292">
        <w:rPr>
          <w:sz w:val="24"/>
          <w:szCs w:val="24"/>
        </w:rPr>
        <w:t>Для регистрации  каждый участник обязан сообщить информацию о себе</w:t>
      </w:r>
      <w:proofErr w:type="gramStart"/>
      <w:r w:rsidRPr="00D40292">
        <w:rPr>
          <w:sz w:val="24"/>
          <w:szCs w:val="24"/>
        </w:rPr>
        <w:t xml:space="preserve"> ,</w:t>
      </w:r>
      <w:proofErr w:type="gramEnd"/>
      <w:r w:rsidRPr="00D40292">
        <w:rPr>
          <w:sz w:val="24"/>
          <w:szCs w:val="24"/>
        </w:rPr>
        <w:t xml:space="preserve"> с обязательным указанием фамилии , имени , года рождения , места проживания , телефона и лично подтвердить ответственность за состояние своего здоровья .</w:t>
      </w:r>
    </w:p>
    <w:p w:rsidR="0073571E" w:rsidRPr="00D40292" w:rsidRDefault="0073571E" w:rsidP="00D40292">
      <w:pPr>
        <w:rPr>
          <w:sz w:val="24"/>
          <w:szCs w:val="24"/>
        </w:rPr>
      </w:pPr>
      <w:r w:rsidRPr="00D40292">
        <w:rPr>
          <w:sz w:val="24"/>
          <w:szCs w:val="24"/>
        </w:rPr>
        <w:t>Ответственность за жизнь и здоровье детей несут тренеры-преподаватели</w:t>
      </w:r>
      <w:proofErr w:type="gramStart"/>
      <w:r w:rsidRPr="00D40292">
        <w:rPr>
          <w:sz w:val="24"/>
          <w:szCs w:val="24"/>
        </w:rPr>
        <w:t xml:space="preserve">  ,</w:t>
      </w:r>
      <w:proofErr w:type="gramEnd"/>
      <w:r w:rsidRPr="00D40292">
        <w:rPr>
          <w:sz w:val="24"/>
          <w:szCs w:val="24"/>
        </w:rPr>
        <w:t xml:space="preserve"> представители команд на основании </w:t>
      </w:r>
      <w:r w:rsidR="00511DB7" w:rsidRPr="00D40292">
        <w:rPr>
          <w:sz w:val="24"/>
          <w:szCs w:val="24"/>
        </w:rPr>
        <w:t>медицинского допуска врача.</w:t>
      </w:r>
    </w:p>
    <w:p w:rsidR="00511DB7" w:rsidRPr="00D40292" w:rsidRDefault="00511DB7" w:rsidP="00D40292">
      <w:pPr>
        <w:rPr>
          <w:sz w:val="24"/>
          <w:szCs w:val="24"/>
        </w:rPr>
      </w:pPr>
    </w:p>
    <w:p w:rsidR="00511DB7" w:rsidRPr="00D40292" w:rsidRDefault="00511DB7" w:rsidP="00D40292">
      <w:pPr>
        <w:pStyle w:val="a3"/>
        <w:numPr>
          <w:ilvl w:val="0"/>
          <w:numId w:val="1"/>
        </w:numPr>
        <w:ind w:left="0" w:firstLine="2085"/>
        <w:rPr>
          <w:sz w:val="24"/>
          <w:szCs w:val="24"/>
        </w:rPr>
      </w:pPr>
      <w:r w:rsidRPr="00D40292">
        <w:rPr>
          <w:sz w:val="24"/>
          <w:szCs w:val="24"/>
        </w:rPr>
        <w:lastRenderedPageBreak/>
        <w:t>Марафон</w:t>
      </w:r>
      <w:proofErr w:type="gramStart"/>
      <w:r w:rsidRPr="00D40292">
        <w:rPr>
          <w:sz w:val="24"/>
          <w:szCs w:val="24"/>
        </w:rPr>
        <w:t xml:space="preserve"> :</w:t>
      </w:r>
      <w:proofErr w:type="gramEnd"/>
      <w:r w:rsidRPr="00D40292">
        <w:rPr>
          <w:sz w:val="24"/>
          <w:szCs w:val="24"/>
        </w:rPr>
        <w:t xml:space="preserve"> дистанция и время старта</w:t>
      </w:r>
    </w:p>
    <w:p w:rsidR="00511DB7" w:rsidRPr="00D40292" w:rsidRDefault="00511DB7" w:rsidP="00D40292">
      <w:pPr>
        <w:pStyle w:val="a3"/>
        <w:ind w:left="2085" w:hanging="2085"/>
        <w:rPr>
          <w:sz w:val="24"/>
          <w:szCs w:val="24"/>
        </w:rPr>
      </w:pPr>
    </w:p>
    <w:p w:rsidR="00511DB7" w:rsidRPr="00D40292" w:rsidRDefault="00511DB7" w:rsidP="00D40292">
      <w:pPr>
        <w:rPr>
          <w:sz w:val="24"/>
          <w:szCs w:val="24"/>
        </w:rPr>
      </w:pPr>
      <w:r w:rsidRPr="00D40292">
        <w:rPr>
          <w:sz w:val="24"/>
          <w:szCs w:val="24"/>
        </w:rPr>
        <w:t>Старт в 12-00</w:t>
      </w:r>
    </w:p>
    <w:p w:rsidR="00511DB7" w:rsidRPr="00D40292" w:rsidRDefault="00511DB7" w:rsidP="00D40292">
      <w:pPr>
        <w:rPr>
          <w:sz w:val="24"/>
          <w:szCs w:val="24"/>
        </w:rPr>
      </w:pPr>
      <w:r w:rsidRPr="00D40292">
        <w:rPr>
          <w:sz w:val="24"/>
          <w:szCs w:val="24"/>
        </w:rPr>
        <w:t>Старт общий</w:t>
      </w:r>
      <w:proofErr w:type="gramStart"/>
      <w:r w:rsidRPr="00D40292">
        <w:rPr>
          <w:sz w:val="24"/>
          <w:szCs w:val="24"/>
        </w:rPr>
        <w:t xml:space="preserve">  ,</w:t>
      </w:r>
      <w:proofErr w:type="gramEnd"/>
      <w:r w:rsidRPr="00D40292">
        <w:rPr>
          <w:sz w:val="24"/>
          <w:szCs w:val="24"/>
        </w:rPr>
        <w:t xml:space="preserve"> стиль свободный .</w:t>
      </w:r>
    </w:p>
    <w:p w:rsidR="00511DB7" w:rsidRPr="00D40292" w:rsidRDefault="00511DB7" w:rsidP="00D40292">
      <w:pPr>
        <w:rPr>
          <w:sz w:val="24"/>
          <w:szCs w:val="24"/>
        </w:rPr>
      </w:pPr>
      <w:r w:rsidRPr="00D40292">
        <w:rPr>
          <w:sz w:val="24"/>
          <w:szCs w:val="24"/>
        </w:rPr>
        <w:t>Допускаются все желающие мужчины и женщины не моложе 2001 г.р.</w:t>
      </w:r>
    </w:p>
    <w:p w:rsidR="00511DB7" w:rsidRPr="00D40292" w:rsidRDefault="00511DB7" w:rsidP="00D40292">
      <w:pPr>
        <w:rPr>
          <w:sz w:val="24"/>
          <w:szCs w:val="24"/>
        </w:rPr>
      </w:pPr>
      <w:r w:rsidRPr="00D40292">
        <w:rPr>
          <w:sz w:val="24"/>
          <w:szCs w:val="24"/>
        </w:rPr>
        <w:t>Возраст участников определяется на 31 декабря 2015 г.</w:t>
      </w:r>
    </w:p>
    <w:p w:rsidR="00511DB7" w:rsidRPr="00D40292" w:rsidRDefault="00511DB7" w:rsidP="00D40292">
      <w:pPr>
        <w:rPr>
          <w:sz w:val="24"/>
          <w:szCs w:val="24"/>
        </w:rPr>
      </w:pPr>
      <w:r w:rsidRPr="00D40292">
        <w:rPr>
          <w:sz w:val="24"/>
          <w:szCs w:val="24"/>
        </w:rPr>
        <w:t>Возрастные группы</w:t>
      </w:r>
      <w:proofErr w:type="gramStart"/>
      <w:r w:rsidRPr="00D40292">
        <w:rPr>
          <w:sz w:val="24"/>
          <w:szCs w:val="24"/>
        </w:rPr>
        <w:t xml:space="preserve"> :</w:t>
      </w:r>
      <w:proofErr w:type="gramEnd"/>
    </w:p>
    <w:p w:rsidR="00511DB7" w:rsidRPr="00D40292" w:rsidRDefault="00511DB7" w:rsidP="00D40292">
      <w:pPr>
        <w:rPr>
          <w:sz w:val="24"/>
          <w:szCs w:val="24"/>
        </w:rPr>
      </w:pPr>
      <w:r w:rsidRPr="00D40292">
        <w:rPr>
          <w:sz w:val="24"/>
          <w:szCs w:val="24"/>
        </w:rPr>
        <w:t>Юноши, юниоры, мужчины                                                    Девушки, юниорки, женщины</w:t>
      </w:r>
    </w:p>
    <w:p w:rsidR="00511DB7" w:rsidRPr="00D40292" w:rsidRDefault="00511DB7" w:rsidP="00D40292">
      <w:pPr>
        <w:tabs>
          <w:tab w:val="left" w:pos="6765"/>
        </w:tabs>
        <w:rPr>
          <w:sz w:val="24"/>
          <w:szCs w:val="24"/>
        </w:rPr>
      </w:pPr>
      <w:r w:rsidRPr="00D40292">
        <w:rPr>
          <w:sz w:val="24"/>
          <w:szCs w:val="24"/>
        </w:rPr>
        <w:t>2000 – 2001 г.р.      -     20 км</w:t>
      </w:r>
      <w:r w:rsidR="009B5996" w:rsidRPr="00D40292">
        <w:rPr>
          <w:sz w:val="24"/>
          <w:szCs w:val="24"/>
        </w:rPr>
        <w:tab/>
        <w:t>2000 – 2001 г р.         -   20 км</w:t>
      </w:r>
    </w:p>
    <w:p w:rsidR="00511DB7" w:rsidRPr="00D40292" w:rsidRDefault="00511DB7" w:rsidP="00D40292">
      <w:pPr>
        <w:tabs>
          <w:tab w:val="left" w:pos="6765"/>
        </w:tabs>
        <w:rPr>
          <w:sz w:val="24"/>
          <w:szCs w:val="24"/>
        </w:rPr>
      </w:pPr>
      <w:r w:rsidRPr="00D40292">
        <w:rPr>
          <w:sz w:val="24"/>
          <w:szCs w:val="24"/>
        </w:rPr>
        <w:t>1998  - 1999 г.р.      -     30 км</w:t>
      </w:r>
      <w:r w:rsidR="009B5996" w:rsidRPr="00D40292">
        <w:rPr>
          <w:sz w:val="24"/>
          <w:szCs w:val="24"/>
        </w:rPr>
        <w:tab/>
        <w:t>1998 – 1999 г.р.         – 20 км</w:t>
      </w:r>
    </w:p>
    <w:p w:rsidR="009B5996" w:rsidRPr="00D40292" w:rsidRDefault="009B5996" w:rsidP="00D40292">
      <w:pPr>
        <w:tabs>
          <w:tab w:val="left" w:pos="6765"/>
        </w:tabs>
        <w:rPr>
          <w:sz w:val="24"/>
          <w:szCs w:val="24"/>
        </w:rPr>
      </w:pPr>
      <w:r w:rsidRPr="00D40292">
        <w:rPr>
          <w:sz w:val="24"/>
          <w:szCs w:val="24"/>
        </w:rPr>
        <w:t>1996  - 1997</w:t>
      </w:r>
      <w:r w:rsidR="00511DB7" w:rsidRPr="00D40292">
        <w:rPr>
          <w:sz w:val="24"/>
          <w:szCs w:val="24"/>
        </w:rPr>
        <w:t xml:space="preserve"> г.р.      -      50 км</w:t>
      </w:r>
      <w:r w:rsidRPr="00D40292">
        <w:rPr>
          <w:sz w:val="24"/>
          <w:szCs w:val="24"/>
        </w:rPr>
        <w:tab/>
        <w:t>1996 – 1997 г.р.         -  30 км</w:t>
      </w:r>
    </w:p>
    <w:p w:rsidR="00511DB7" w:rsidRPr="00D40292" w:rsidRDefault="009B5996" w:rsidP="00D40292">
      <w:pPr>
        <w:tabs>
          <w:tab w:val="left" w:pos="6765"/>
        </w:tabs>
        <w:rPr>
          <w:sz w:val="24"/>
          <w:szCs w:val="24"/>
        </w:rPr>
      </w:pPr>
      <w:r w:rsidRPr="00D40292">
        <w:rPr>
          <w:sz w:val="24"/>
          <w:szCs w:val="24"/>
        </w:rPr>
        <w:t xml:space="preserve">20 -23 года               -      50 км  </w:t>
      </w:r>
      <w:r w:rsidRPr="00D40292">
        <w:rPr>
          <w:sz w:val="24"/>
          <w:szCs w:val="24"/>
        </w:rPr>
        <w:tab/>
        <w:t>20 – 23 года               -   30 км</w:t>
      </w:r>
    </w:p>
    <w:p w:rsidR="009B5996" w:rsidRPr="00D40292" w:rsidRDefault="009B5996" w:rsidP="00D40292">
      <w:pPr>
        <w:tabs>
          <w:tab w:val="left" w:pos="6765"/>
        </w:tabs>
        <w:rPr>
          <w:sz w:val="24"/>
          <w:szCs w:val="24"/>
        </w:rPr>
      </w:pPr>
      <w:r w:rsidRPr="00D40292">
        <w:rPr>
          <w:sz w:val="24"/>
          <w:szCs w:val="24"/>
        </w:rPr>
        <w:t>24 – 29 лет               -       50 км</w:t>
      </w:r>
      <w:r w:rsidRPr="00D40292">
        <w:rPr>
          <w:sz w:val="24"/>
          <w:szCs w:val="24"/>
        </w:rPr>
        <w:tab/>
        <w:t>24 – 29 лет                 -   30 км</w:t>
      </w:r>
    </w:p>
    <w:p w:rsidR="009B5996" w:rsidRPr="00D40292" w:rsidRDefault="009B5996" w:rsidP="00D40292">
      <w:pPr>
        <w:tabs>
          <w:tab w:val="left" w:pos="6765"/>
          <w:tab w:val="left" w:pos="9015"/>
        </w:tabs>
        <w:rPr>
          <w:sz w:val="24"/>
          <w:szCs w:val="24"/>
        </w:rPr>
      </w:pPr>
      <w:r w:rsidRPr="00D40292">
        <w:rPr>
          <w:sz w:val="24"/>
          <w:szCs w:val="24"/>
        </w:rPr>
        <w:t xml:space="preserve">30 – 39 лет          </w:t>
      </w:r>
      <w:r w:rsidR="00470F33">
        <w:rPr>
          <w:sz w:val="24"/>
          <w:szCs w:val="24"/>
        </w:rPr>
        <w:t xml:space="preserve">    -       50 км</w:t>
      </w:r>
      <w:r w:rsidR="00470F33">
        <w:rPr>
          <w:sz w:val="24"/>
          <w:szCs w:val="24"/>
        </w:rPr>
        <w:tab/>
        <w:t xml:space="preserve">30  - 39 лет                 </w:t>
      </w:r>
      <w:r w:rsidRPr="00D40292">
        <w:rPr>
          <w:sz w:val="24"/>
          <w:szCs w:val="24"/>
        </w:rPr>
        <w:t xml:space="preserve">- </w:t>
      </w:r>
      <w:r w:rsidR="006138FC" w:rsidRPr="00D40292">
        <w:rPr>
          <w:sz w:val="24"/>
          <w:szCs w:val="24"/>
        </w:rPr>
        <w:t xml:space="preserve">  30 км</w:t>
      </w:r>
    </w:p>
    <w:p w:rsidR="00511DB7" w:rsidRPr="00D40292" w:rsidRDefault="009B5996" w:rsidP="00D40292">
      <w:pPr>
        <w:tabs>
          <w:tab w:val="left" w:pos="6765"/>
        </w:tabs>
        <w:rPr>
          <w:sz w:val="24"/>
          <w:szCs w:val="24"/>
        </w:rPr>
      </w:pPr>
      <w:r w:rsidRPr="00D40292">
        <w:rPr>
          <w:sz w:val="24"/>
          <w:szCs w:val="24"/>
        </w:rPr>
        <w:t>40 – 49 лет              -       50 км</w:t>
      </w:r>
      <w:r w:rsidR="006138FC" w:rsidRPr="00D40292">
        <w:rPr>
          <w:sz w:val="24"/>
          <w:szCs w:val="24"/>
        </w:rPr>
        <w:tab/>
        <w:t>40 – 49 лет                 -  30 км</w:t>
      </w:r>
    </w:p>
    <w:p w:rsidR="00E066A8" w:rsidRPr="00D40292" w:rsidRDefault="00E066A8" w:rsidP="00D40292">
      <w:pPr>
        <w:pStyle w:val="a3"/>
        <w:numPr>
          <w:ilvl w:val="0"/>
          <w:numId w:val="3"/>
        </w:numPr>
        <w:tabs>
          <w:tab w:val="left" w:pos="6765"/>
        </w:tabs>
        <w:rPr>
          <w:sz w:val="24"/>
          <w:szCs w:val="24"/>
        </w:rPr>
      </w:pPr>
      <w:r w:rsidRPr="00D40292">
        <w:rPr>
          <w:sz w:val="24"/>
          <w:szCs w:val="24"/>
        </w:rPr>
        <w:t>л</w:t>
      </w:r>
      <w:r w:rsidR="009B5996" w:rsidRPr="00D40292">
        <w:rPr>
          <w:sz w:val="24"/>
          <w:szCs w:val="24"/>
        </w:rPr>
        <w:t>ет и старше     -      30 км</w:t>
      </w:r>
      <w:r w:rsidR="006138FC" w:rsidRPr="00D40292">
        <w:rPr>
          <w:sz w:val="24"/>
          <w:szCs w:val="24"/>
        </w:rPr>
        <w:tab/>
        <w:t xml:space="preserve"> 50 лет и старше       -  20 км</w:t>
      </w:r>
    </w:p>
    <w:p w:rsidR="00E066A8" w:rsidRPr="00D40292" w:rsidRDefault="00E066A8" w:rsidP="00D40292">
      <w:pPr>
        <w:pStyle w:val="a3"/>
        <w:tabs>
          <w:tab w:val="left" w:pos="6765"/>
        </w:tabs>
        <w:ind w:left="615"/>
        <w:rPr>
          <w:sz w:val="24"/>
          <w:szCs w:val="24"/>
        </w:rPr>
      </w:pPr>
    </w:p>
    <w:p w:rsidR="00E066A8" w:rsidRPr="00D40292" w:rsidRDefault="00E066A8" w:rsidP="00D40292">
      <w:pPr>
        <w:tabs>
          <w:tab w:val="left" w:pos="6765"/>
        </w:tabs>
        <w:ind w:left="255"/>
        <w:jc w:val="center"/>
        <w:rPr>
          <w:sz w:val="24"/>
          <w:szCs w:val="24"/>
        </w:rPr>
      </w:pPr>
    </w:p>
    <w:p w:rsidR="00E066A8" w:rsidRPr="00D40292" w:rsidRDefault="00E066A8" w:rsidP="00D40292">
      <w:pPr>
        <w:tabs>
          <w:tab w:val="left" w:pos="6765"/>
        </w:tabs>
        <w:jc w:val="center"/>
        <w:rPr>
          <w:sz w:val="24"/>
          <w:szCs w:val="24"/>
        </w:rPr>
      </w:pPr>
      <w:r w:rsidRPr="00D40292">
        <w:rPr>
          <w:sz w:val="24"/>
          <w:szCs w:val="24"/>
        </w:rPr>
        <w:t>6.</w:t>
      </w:r>
      <w:r w:rsidR="006138FC" w:rsidRPr="00D40292">
        <w:rPr>
          <w:sz w:val="24"/>
          <w:szCs w:val="24"/>
        </w:rPr>
        <w:t xml:space="preserve"> Награждение</w:t>
      </w:r>
      <w:proofErr w:type="gramStart"/>
      <w:r w:rsidR="006138FC" w:rsidRPr="00D40292">
        <w:rPr>
          <w:sz w:val="24"/>
          <w:szCs w:val="24"/>
        </w:rPr>
        <w:t xml:space="preserve">  :</w:t>
      </w:r>
      <w:proofErr w:type="gramEnd"/>
      <w:r w:rsidRPr="00D40292">
        <w:rPr>
          <w:sz w:val="24"/>
          <w:szCs w:val="24"/>
        </w:rPr>
        <w:t xml:space="preserve"> марафон</w:t>
      </w:r>
    </w:p>
    <w:p w:rsidR="00E066A8" w:rsidRPr="00D40292" w:rsidRDefault="00E066A8" w:rsidP="00D40292">
      <w:pPr>
        <w:pStyle w:val="a3"/>
        <w:tabs>
          <w:tab w:val="left" w:pos="2265"/>
        </w:tabs>
        <w:ind w:left="2192"/>
        <w:rPr>
          <w:sz w:val="24"/>
          <w:szCs w:val="24"/>
        </w:rPr>
      </w:pPr>
    </w:p>
    <w:p w:rsidR="00E066A8" w:rsidRPr="00D40292" w:rsidRDefault="00E066A8" w:rsidP="00D40292">
      <w:pPr>
        <w:pStyle w:val="a3"/>
        <w:tabs>
          <w:tab w:val="left" w:pos="2265"/>
        </w:tabs>
        <w:ind w:left="-142" w:firstLine="142"/>
        <w:rPr>
          <w:sz w:val="24"/>
          <w:szCs w:val="24"/>
        </w:rPr>
      </w:pPr>
      <w:r w:rsidRPr="00D40292">
        <w:rPr>
          <w:sz w:val="24"/>
          <w:szCs w:val="24"/>
        </w:rPr>
        <w:t>Пост</w:t>
      </w:r>
      <w:r w:rsidR="00470F33">
        <w:rPr>
          <w:sz w:val="24"/>
          <w:szCs w:val="24"/>
        </w:rPr>
        <w:t>роение на награждение  в   15 – 30.</w:t>
      </w:r>
    </w:p>
    <w:p w:rsidR="006138FC" w:rsidRPr="00D40292" w:rsidRDefault="006138FC" w:rsidP="00D40292">
      <w:pPr>
        <w:pStyle w:val="a3"/>
        <w:tabs>
          <w:tab w:val="left" w:pos="2265"/>
        </w:tabs>
        <w:ind w:left="0" w:firstLine="2552"/>
        <w:rPr>
          <w:sz w:val="24"/>
          <w:szCs w:val="24"/>
        </w:rPr>
      </w:pPr>
    </w:p>
    <w:p w:rsidR="00E066A8" w:rsidRPr="00D40292" w:rsidRDefault="006138FC" w:rsidP="00D40292">
      <w:pPr>
        <w:rPr>
          <w:sz w:val="24"/>
          <w:szCs w:val="24"/>
        </w:rPr>
      </w:pPr>
      <w:r w:rsidRPr="00D40292">
        <w:rPr>
          <w:sz w:val="24"/>
          <w:szCs w:val="24"/>
        </w:rPr>
        <w:t>На дистанции 50 км у мужчин и 30 км</w:t>
      </w:r>
      <w:r w:rsidR="00470F33">
        <w:rPr>
          <w:sz w:val="24"/>
          <w:szCs w:val="24"/>
        </w:rPr>
        <w:t xml:space="preserve"> </w:t>
      </w:r>
      <w:r w:rsidRPr="00D40292">
        <w:rPr>
          <w:sz w:val="24"/>
          <w:szCs w:val="24"/>
        </w:rPr>
        <w:t xml:space="preserve"> у</w:t>
      </w:r>
      <w:r w:rsidR="00470F33">
        <w:rPr>
          <w:sz w:val="24"/>
          <w:szCs w:val="24"/>
        </w:rPr>
        <w:t xml:space="preserve"> </w:t>
      </w:r>
      <w:r w:rsidRPr="00D40292">
        <w:rPr>
          <w:sz w:val="24"/>
          <w:szCs w:val="24"/>
        </w:rPr>
        <w:t xml:space="preserve"> женщин</w:t>
      </w:r>
      <w:proofErr w:type="gramStart"/>
      <w:r w:rsidRPr="00D40292">
        <w:rPr>
          <w:sz w:val="24"/>
          <w:szCs w:val="24"/>
        </w:rPr>
        <w:t xml:space="preserve">  ,</w:t>
      </w:r>
      <w:proofErr w:type="gramEnd"/>
      <w:r w:rsidRPr="00D40292">
        <w:rPr>
          <w:sz w:val="24"/>
          <w:szCs w:val="24"/>
        </w:rPr>
        <w:t xml:space="preserve">  грамотами и призами    награждаются участники , занявшие   с 1 по 5 место  в абсолютном зачете .</w:t>
      </w:r>
      <w:r w:rsidR="00470F33">
        <w:rPr>
          <w:sz w:val="24"/>
          <w:szCs w:val="24"/>
        </w:rPr>
        <w:t xml:space="preserve"> На дистанции 20 км   грамотами  и  призами  награждаются победители и призеры  в абсолютном зачете .                                                                                                   </w:t>
      </w:r>
      <w:r w:rsidRPr="00D40292">
        <w:rPr>
          <w:sz w:val="24"/>
          <w:szCs w:val="24"/>
        </w:rPr>
        <w:t xml:space="preserve"> Участники ,</w:t>
      </w:r>
      <w:r w:rsidR="00470F33">
        <w:rPr>
          <w:sz w:val="24"/>
          <w:szCs w:val="24"/>
        </w:rPr>
        <w:t xml:space="preserve"> </w:t>
      </w:r>
      <w:r w:rsidRPr="00D40292">
        <w:rPr>
          <w:sz w:val="24"/>
          <w:szCs w:val="24"/>
        </w:rPr>
        <w:t xml:space="preserve"> занявшие первые места в своих возрастных группах </w:t>
      </w:r>
      <w:r w:rsidR="00E066A8" w:rsidRPr="00D40292">
        <w:rPr>
          <w:sz w:val="24"/>
          <w:szCs w:val="24"/>
        </w:rPr>
        <w:t xml:space="preserve">  награждаются</w:t>
      </w:r>
      <w:r w:rsidR="00470F33">
        <w:rPr>
          <w:sz w:val="24"/>
          <w:szCs w:val="24"/>
        </w:rPr>
        <w:t xml:space="preserve">  грамотами.</w:t>
      </w:r>
    </w:p>
    <w:p w:rsidR="002A3C5F" w:rsidRPr="00D40292" w:rsidRDefault="002A3C5F" w:rsidP="00D40292">
      <w:pPr>
        <w:rPr>
          <w:sz w:val="24"/>
          <w:szCs w:val="24"/>
        </w:rPr>
      </w:pPr>
    </w:p>
    <w:p w:rsidR="006138FC" w:rsidRDefault="00E066A8" w:rsidP="00D40292">
      <w:pPr>
        <w:jc w:val="center"/>
        <w:rPr>
          <w:sz w:val="24"/>
          <w:szCs w:val="24"/>
        </w:rPr>
      </w:pPr>
      <w:r w:rsidRPr="00D40292">
        <w:rPr>
          <w:sz w:val="24"/>
          <w:szCs w:val="24"/>
        </w:rPr>
        <w:t>7.       Лыжная гонка   5 км</w:t>
      </w:r>
    </w:p>
    <w:p w:rsidR="00470F33" w:rsidRPr="00D40292" w:rsidRDefault="00470F33" w:rsidP="00D40292">
      <w:pPr>
        <w:jc w:val="center"/>
        <w:rPr>
          <w:sz w:val="24"/>
          <w:szCs w:val="24"/>
        </w:rPr>
      </w:pPr>
    </w:p>
    <w:p w:rsidR="00E066A8" w:rsidRPr="00D40292" w:rsidRDefault="00E066A8" w:rsidP="00D40292">
      <w:pPr>
        <w:rPr>
          <w:sz w:val="24"/>
          <w:szCs w:val="24"/>
        </w:rPr>
      </w:pPr>
      <w:r w:rsidRPr="00D40292">
        <w:rPr>
          <w:sz w:val="24"/>
          <w:szCs w:val="24"/>
        </w:rPr>
        <w:t>Старт  в    12 – 10</w:t>
      </w:r>
    </w:p>
    <w:p w:rsidR="00E066A8" w:rsidRPr="00D40292" w:rsidRDefault="00E066A8" w:rsidP="00D40292">
      <w:pPr>
        <w:rPr>
          <w:sz w:val="24"/>
          <w:szCs w:val="24"/>
        </w:rPr>
      </w:pPr>
      <w:r w:rsidRPr="00D40292">
        <w:rPr>
          <w:sz w:val="24"/>
          <w:szCs w:val="24"/>
        </w:rPr>
        <w:t>Старт общий</w:t>
      </w:r>
      <w:proofErr w:type="gramStart"/>
      <w:r w:rsidRPr="00D40292">
        <w:rPr>
          <w:sz w:val="24"/>
          <w:szCs w:val="24"/>
        </w:rPr>
        <w:t xml:space="preserve"> ,</w:t>
      </w:r>
      <w:proofErr w:type="gramEnd"/>
      <w:r w:rsidRPr="00D40292">
        <w:rPr>
          <w:sz w:val="24"/>
          <w:szCs w:val="24"/>
        </w:rPr>
        <w:t xml:space="preserve"> стиль свободный .</w:t>
      </w:r>
    </w:p>
    <w:p w:rsidR="00E066A8" w:rsidRPr="00D40292" w:rsidRDefault="00E066A8" w:rsidP="00D40292">
      <w:pPr>
        <w:rPr>
          <w:sz w:val="24"/>
          <w:szCs w:val="24"/>
        </w:rPr>
      </w:pPr>
    </w:p>
    <w:p w:rsidR="00E066A8" w:rsidRPr="00D40292" w:rsidRDefault="00E066A8" w:rsidP="00D40292">
      <w:pPr>
        <w:rPr>
          <w:sz w:val="24"/>
          <w:szCs w:val="24"/>
        </w:rPr>
      </w:pPr>
      <w:r w:rsidRPr="00D40292">
        <w:rPr>
          <w:sz w:val="24"/>
          <w:szCs w:val="24"/>
        </w:rPr>
        <w:t>Допускаются все желающие мальчики и девочки  не моложе 2005 г.р.</w:t>
      </w:r>
      <w:proofErr w:type="gramStart"/>
      <w:r w:rsidR="002A3C5F" w:rsidRPr="00D40292">
        <w:rPr>
          <w:sz w:val="24"/>
          <w:szCs w:val="24"/>
        </w:rPr>
        <w:t xml:space="preserve"> ,</w:t>
      </w:r>
      <w:proofErr w:type="gramEnd"/>
      <w:r w:rsidR="002A3C5F" w:rsidRPr="00D40292">
        <w:rPr>
          <w:sz w:val="24"/>
          <w:szCs w:val="24"/>
        </w:rPr>
        <w:t xml:space="preserve"> юноши и девушки , мужчины и женщины .Возраст определяется на 31 декабря 2015 г.</w:t>
      </w:r>
    </w:p>
    <w:p w:rsidR="002A3C5F" w:rsidRPr="00D40292" w:rsidRDefault="002A3C5F" w:rsidP="00D40292">
      <w:pPr>
        <w:rPr>
          <w:sz w:val="24"/>
          <w:szCs w:val="24"/>
        </w:rPr>
      </w:pPr>
    </w:p>
    <w:p w:rsidR="002A3C5F" w:rsidRPr="00D40292" w:rsidRDefault="002A3C5F" w:rsidP="00D40292">
      <w:pPr>
        <w:jc w:val="center"/>
        <w:rPr>
          <w:sz w:val="24"/>
          <w:szCs w:val="24"/>
        </w:rPr>
      </w:pPr>
      <w:r w:rsidRPr="00D40292">
        <w:rPr>
          <w:sz w:val="24"/>
          <w:szCs w:val="24"/>
        </w:rPr>
        <w:lastRenderedPageBreak/>
        <w:t>8. Награждение : гонка 5 км</w:t>
      </w:r>
      <w:proofErr w:type="gramStart"/>
      <w:r w:rsidRPr="00D40292">
        <w:rPr>
          <w:sz w:val="24"/>
          <w:szCs w:val="24"/>
        </w:rPr>
        <w:t xml:space="preserve"> .</w:t>
      </w:r>
      <w:proofErr w:type="gramEnd"/>
    </w:p>
    <w:p w:rsidR="002A3C5F" w:rsidRPr="00D40292" w:rsidRDefault="002A3C5F" w:rsidP="00D40292">
      <w:pPr>
        <w:rPr>
          <w:sz w:val="24"/>
          <w:szCs w:val="24"/>
        </w:rPr>
      </w:pPr>
    </w:p>
    <w:p w:rsidR="002A3C5F" w:rsidRPr="00D40292" w:rsidRDefault="002A3C5F" w:rsidP="00D40292">
      <w:pPr>
        <w:rPr>
          <w:sz w:val="24"/>
          <w:szCs w:val="24"/>
        </w:rPr>
      </w:pPr>
      <w:r w:rsidRPr="00D40292">
        <w:rPr>
          <w:sz w:val="24"/>
          <w:szCs w:val="24"/>
        </w:rPr>
        <w:t xml:space="preserve">Построение на награждение в 13 – </w:t>
      </w:r>
      <w:r w:rsidR="00470F33">
        <w:rPr>
          <w:sz w:val="24"/>
          <w:szCs w:val="24"/>
        </w:rPr>
        <w:t xml:space="preserve"> </w:t>
      </w:r>
      <w:r w:rsidRPr="00D40292">
        <w:rPr>
          <w:sz w:val="24"/>
          <w:szCs w:val="24"/>
        </w:rPr>
        <w:t>30 .</w:t>
      </w:r>
    </w:p>
    <w:p w:rsidR="002A3C5F" w:rsidRPr="00D40292" w:rsidRDefault="002A3C5F" w:rsidP="00D40292">
      <w:pPr>
        <w:rPr>
          <w:sz w:val="24"/>
          <w:szCs w:val="24"/>
        </w:rPr>
      </w:pPr>
      <w:r w:rsidRPr="00D40292">
        <w:rPr>
          <w:sz w:val="24"/>
          <w:szCs w:val="24"/>
        </w:rPr>
        <w:t>Победители определяются</w:t>
      </w:r>
      <w:r w:rsidR="00470F33">
        <w:rPr>
          <w:sz w:val="24"/>
          <w:szCs w:val="24"/>
        </w:rPr>
        <w:t xml:space="preserve"> </w:t>
      </w:r>
      <w:r w:rsidRPr="00D40292">
        <w:rPr>
          <w:sz w:val="24"/>
          <w:szCs w:val="24"/>
        </w:rPr>
        <w:t xml:space="preserve"> среди  участников</w:t>
      </w:r>
      <w:r w:rsidR="00470F33">
        <w:rPr>
          <w:sz w:val="24"/>
          <w:szCs w:val="24"/>
        </w:rPr>
        <w:t xml:space="preserve"> </w:t>
      </w:r>
      <w:r w:rsidRPr="00D40292">
        <w:rPr>
          <w:sz w:val="24"/>
          <w:szCs w:val="24"/>
        </w:rPr>
        <w:t xml:space="preserve"> возрастных групп</w:t>
      </w:r>
      <w:proofErr w:type="gramStart"/>
      <w:r w:rsidRPr="00D40292">
        <w:rPr>
          <w:sz w:val="24"/>
          <w:szCs w:val="24"/>
        </w:rPr>
        <w:t xml:space="preserve"> :</w:t>
      </w:r>
      <w:proofErr w:type="gramEnd"/>
    </w:p>
    <w:p w:rsidR="002A3C5F" w:rsidRPr="00D40292" w:rsidRDefault="002A3C5F" w:rsidP="00D40292">
      <w:pPr>
        <w:rPr>
          <w:sz w:val="24"/>
          <w:szCs w:val="24"/>
        </w:rPr>
      </w:pPr>
      <w:r w:rsidRPr="00D40292">
        <w:rPr>
          <w:sz w:val="24"/>
          <w:szCs w:val="24"/>
        </w:rPr>
        <w:t>Мальчики</w:t>
      </w:r>
      <w:proofErr w:type="gramStart"/>
      <w:r w:rsidRPr="00D40292">
        <w:rPr>
          <w:sz w:val="24"/>
          <w:szCs w:val="24"/>
        </w:rPr>
        <w:t xml:space="preserve">  :</w:t>
      </w:r>
      <w:proofErr w:type="gramEnd"/>
      <w:r w:rsidRPr="00D40292">
        <w:rPr>
          <w:sz w:val="24"/>
          <w:szCs w:val="24"/>
        </w:rPr>
        <w:t xml:space="preserve">                                                           Девочки</w:t>
      </w:r>
      <w:proofErr w:type="gramStart"/>
      <w:r w:rsidRPr="00D40292">
        <w:rPr>
          <w:sz w:val="24"/>
          <w:szCs w:val="24"/>
        </w:rPr>
        <w:t xml:space="preserve"> :</w:t>
      </w:r>
      <w:proofErr w:type="gramEnd"/>
    </w:p>
    <w:p w:rsidR="002A3C5F" w:rsidRPr="00D40292" w:rsidRDefault="002A3C5F" w:rsidP="00D40292">
      <w:pPr>
        <w:tabs>
          <w:tab w:val="center" w:pos="5528"/>
        </w:tabs>
        <w:rPr>
          <w:sz w:val="24"/>
          <w:szCs w:val="24"/>
        </w:rPr>
      </w:pPr>
      <w:r w:rsidRPr="00D40292">
        <w:rPr>
          <w:sz w:val="24"/>
          <w:szCs w:val="24"/>
        </w:rPr>
        <w:t>2002 – 2003  г.р.</w:t>
      </w:r>
      <w:r w:rsidRPr="00D40292">
        <w:rPr>
          <w:sz w:val="24"/>
          <w:szCs w:val="24"/>
        </w:rPr>
        <w:tab/>
        <w:t>2002 – 2003 г.р.</w:t>
      </w:r>
    </w:p>
    <w:p w:rsidR="002A3C5F" w:rsidRPr="00D40292" w:rsidRDefault="002A3C5F" w:rsidP="00D40292">
      <w:pPr>
        <w:tabs>
          <w:tab w:val="left" w:pos="4635"/>
        </w:tabs>
        <w:rPr>
          <w:sz w:val="24"/>
          <w:szCs w:val="24"/>
        </w:rPr>
      </w:pPr>
      <w:r w:rsidRPr="00D40292">
        <w:rPr>
          <w:sz w:val="24"/>
          <w:szCs w:val="24"/>
        </w:rPr>
        <w:t>2004 – 2005 г.р.</w:t>
      </w:r>
      <w:r w:rsidRPr="00D40292">
        <w:rPr>
          <w:sz w:val="24"/>
          <w:szCs w:val="24"/>
        </w:rPr>
        <w:tab/>
        <w:t>2004 – 2005 г.р.</w:t>
      </w:r>
    </w:p>
    <w:p w:rsidR="002A3C5F" w:rsidRPr="00D40292" w:rsidRDefault="002A3C5F" w:rsidP="00D40292">
      <w:pPr>
        <w:rPr>
          <w:sz w:val="24"/>
          <w:szCs w:val="24"/>
        </w:rPr>
      </w:pPr>
      <w:r w:rsidRPr="00D40292">
        <w:rPr>
          <w:sz w:val="24"/>
          <w:szCs w:val="24"/>
        </w:rPr>
        <w:t>Все</w:t>
      </w:r>
      <w:r w:rsidR="00470F33">
        <w:rPr>
          <w:sz w:val="24"/>
          <w:szCs w:val="24"/>
        </w:rPr>
        <w:t xml:space="preserve"> </w:t>
      </w:r>
      <w:r w:rsidRPr="00D40292">
        <w:rPr>
          <w:sz w:val="24"/>
          <w:szCs w:val="24"/>
        </w:rPr>
        <w:t xml:space="preserve"> участники</w:t>
      </w:r>
      <w:proofErr w:type="gramStart"/>
      <w:r w:rsidRPr="00D40292">
        <w:rPr>
          <w:sz w:val="24"/>
          <w:szCs w:val="24"/>
        </w:rPr>
        <w:t xml:space="preserve"> ,</w:t>
      </w:r>
      <w:proofErr w:type="gramEnd"/>
      <w:r w:rsidRPr="00D40292">
        <w:rPr>
          <w:sz w:val="24"/>
          <w:szCs w:val="24"/>
        </w:rPr>
        <w:t xml:space="preserve"> дошедшие до финиша , награждаются сладкими призами .</w:t>
      </w:r>
    </w:p>
    <w:p w:rsidR="00D40292" w:rsidRPr="00D40292" w:rsidRDefault="00D40292" w:rsidP="00D40292">
      <w:pPr>
        <w:rPr>
          <w:sz w:val="24"/>
          <w:szCs w:val="24"/>
        </w:rPr>
      </w:pPr>
    </w:p>
    <w:p w:rsidR="00D40292" w:rsidRPr="00D40292" w:rsidRDefault="00D40292" w:rsidP="00D40292">
      <w:pPr>
        <w:jc w:val="center"/>
        <w:rPr>
          <w:sz w:val="24"/>
          <w:szCs w:val="24"/>
        </w:rPr>
      </w:pPr>
      <w:r w:rsidRPr="00D40292">
        <w:rPr>
          <w:sz w:val="24"/>
          <w:szCs w:val="24"/>
        </w:rPr>
        <w:t>9.</w:t>
      </w:r>
      <w:r w:rsidRPr="00D40292">
        <w:rPr>
          <w:sz w:val="24"/>
          <w:szCs w:val="24"/>
        </w:rPr>
        <w:tab/>
        <w:t>Финансирование</w:t>
      </w:r>
    </w:p>
    <w:p w:rsidR="00D40292" w:rsidRPr="00D40292" w:rsidRDefault="00D40292" w:rsidP="00D40292">
      <w:pPr>
        <w:rPr>
          <w:sz w:val="24"/>
          <w:szCs w:val="24"/>
        </w:rPr>
      </w:pPr>
      <w:r w:rsidRPr="00D40292">
        <w:rPr>
          <w:sz w:val="24"/>
          <w:szCs w:val="24"/>
        </w:rPr>
        <w:t>Расходы по подготовке трасс, выставлению спортгородка осуществляется за счет МАУ «ЛБК «Ангарский», расходы на приобретение наградной атрибутики, оплата судейской коллегии, медработника осуществляется за счет стартового взноса, средств фонда «Содействие развитию лыжного спорта в г. Ангарске».</w:t>
      </w:r>
    </w:p>
    <w:p w:rsidR="00D40292" w:rsidRPr="00D40292" w:rsidRDefault="00D40292" w:rsidP="00D40292">
      <w:pPr>
        <w:rPr>
          <w:sz w:val="24"/>
          <w:szCs w:val="24"/>
        </w:rPr>
      </w:pPr>
    </w:p>
    <w:p w:rsidR="00D40292" w:rsidRPr="00D40292" w:rsidRDefault="00D40292" w:rsidP="00D40292">
      <w:pPr>
        <w:rPr>
          <w:sz w:val="24"/>
          <w:szCs w:val="24"/>
        </w:rPr>
      </w:pPr>
    </w:p>
    <w:p w:rsidR="00D40292" w:rsidRPr="00D40292" w:rsidRDefault="00D40292" w:rsidP="00D40292">
      <w:pPr>
        <w:jc w:val="center"/>
        <w:rPr>
          <w:sz w:val="24"/>
          <w:szCs w:val="24"/>
        </w:rPr>
      </w:pPr>
      <w:r w:rsidRPr="00D40292">
        <w:rPr>
          <w:sz w:val="24"/>
          <w:szCs w:val="24"/>
        </w:rPr>
        <w:t>10.</w:t>
      </w:r>
      <w:r w:rsidRPr="00D40292">
        <w:rPr>
          <w:sz w:val="24"/>
          <w:szCs w:val="24"/>
        </w:rPr>
        <w:tab/>
        <w:t>Заявки.</w:t>
      </w:r>
    </w:p>
    <w:p w:rsidR="00D40292" w:rsidRPr="00D40292" w:rsidRDefault="00D40292" w:rsidP="00D40292">
      <w:pPr>
        <w:rPr>
          <w:sz w:val="24"/>
          <w:szCs w:val="24"/>
        </w:rPr>
      </w:pPr>
      <w:r w:rsidRPr="00D40292">
        <w:rPr>
          <w:sz w:val="24"/>
          <w:szCs w:val="24"/>
        </w:rPr>
        <w:t xml:space="preserve">Заявки, заверенные врачом, подаются непосредственно в судейскую коллегию в день заседания мандатной комиссии. Участники, не имеющие допуска врача к соревнованиям, не допускаются. Данное положение является официальным вызовом на соревнования. Предварительные заявки на размещение и участие в соревнованиях высылать на </w:t>
      </w:r>
      <w:proofErr w:type="spellStart"/>
      <w:r w:rsidRPr="00D40292">
        <w:rPr>
          <w:sz w:val="24"/>
          <w:szCs w:val="24"/>
        </w:rPr>
        <w:t>эл</w:t>
      </w:r>
      <w:proofErr w:type="gramStart"/>
      <w:r w:rsidRPr="00D40292">
        <w:rPr>
          <w:sz w:val="24"/>
          <w:szCs w:val="24"/>
        </w:rPr>
        <w:t>.п</w:t>
      </w:r>
      <w:proofErr w:type="gramEnd"/>
      <w:r w:rsidRPr="00D40292">
        <w:rPr>
          <w:sz w:val="24"/>
          <w:szCs w:val="24"/>
        </w:rPr>
        <w:t>очту</w:t>
      </w:r>
      <w:proofErr w:type="spellEnd"/>
      <w:r w:rsidRPr="00D40292">
        <w:rPr>
          <w:sz w:val="24"/>
          <w:szCs w:val="24"/>
        </w:rPr>
        <w:t xml:space="preserve"> angarskii</w:t>
      </w:r>
      <w:r w:rsidR="00470F33">
        <w:rPr>
          <w:sz w:val="24"/>
          <w:szCs w:val="24"/>
        </w:rPr>
        <w:t>_lbk@mail.ru  до 20</w:t>
      </w:r>
      <w:bookmarkStart w:id="0" w:name="_GoBack"/>
      <w:bookmarkEnd w:id="0"/>
      <w:r w:rsidR="00470F33">
        <w:rPr>
          <w:sz w:val="24"/>
          <w:szCs w:val="24"/>
        </w:rPr>
        <w:t xml:space="preserve"> февраля 2016</w:t>
      </w:r>
      <w:r w:rsidRPr="00D40292">
        <w:rPr>
          <w:sz w:val="24"/>
          <w:szCs w:val="24"/>
        </w:rPr>
        <w:t xml:space="preserve"> г. Контактный телефон 8(3955)543078,с.т.89501436836 зам.директора по УВР Серикова З.А.</w:t>
      </w:r>
    </w:p>
    <w:p w:rsidR="00D40292" w:rsidRPr="00D40292" w:rsidRDefault="00D40292">
      <w:pPr>
        <w:rPr>
          <w:sz w:val="26"/>
          <w:szCs w:val="26"/>
        </w:rPr>
      </w:pPr>
    </w:p>
    <w:sectPr w:rsidR="00D40292" w:rsidRPr="00D40292" w:rsidSect="00185C3C">
      <w:pgSz w:w="11906" w:h="16838"/>
      <w:pgMar w:top="284"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7CA"/>
    <w:multiLevelType w:val="hybridMultilevel"/>
    <w:tmpl w:val="1B24B28C"/>
    <w:lvl w:ilvl="0" w:tplc="92068386">
      <w:start w:val="50"/>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
    <w:nsid w:val="23D71A54"/>
    <w:multiLevelType w:val="hybridMultilevel"/>
    <w:tmpl w:val="4C828B9C"/>
    <w:lvl w:ilvl="0" w:tplc="1520E3F8">
      <w:start w:val="7"/>
      <w:numFmt w:val="decimal"/>
      <w:lvlText w:val="%1."/>
      <w:lvlJc w:val="left"/>
      <w:pPr>
        <w:ind w:left="2445" w:hanging="360"/>
      </w:pPr>
      <w:rPr>
        <w:rFonts w:hint="default"/>
      </w:rPr>
    </w:lvl>
    <w:lvl w:ilvl="1" w:tplc="04190019" w:tentative="1">
      <w:start w:val="1"/>
      <w:numFmt w:val="lowerLetter"/>
      <w:lvlText w:val="%2."/>
      <w:lvlJc w:val="left"/>
      <w:pPr>
        <w:ind w:left="3165" w:hanging="360"/>
      </w:pPr>
    </w:lvl>
    <w:lvl w:ilvl="2" w:tplc="0419001B" w:tentative="1">
      <w:start w:val="1"/>
      <w:numFmt w:val="lowerRoman"/>
      <w:lvlText w:val="%3."/>
      <w:lvlJc w:val="right"/>
      <w:pPr>
        <w:ind w:left="3885" w:hanging="180"/>
      </w:pPr>
    </w:lvl>
    <w:lvl w:ilvl="3" w:tplc="0419000F" w:tentative="1">
      <w:start w:val="1"/>
      <w:numFmt w:val="decimal"/>
      <w:lvlText w:val="%4."/>
      <w:lvlJc w:val="left"/>
      <w:pPr>
        <w:ind w:left="4605" w:hanging="360"/>
      </w:pPr>
    </w:lvl>
    <w:lvl w:ilvl="4" w:tplc="04190019" w:tentative="1">
      <w:start w:val="1"/>
      <w:numFmt w:val="lowerLetter"/>
      <w:lvlText w:val="%5."/>
      <w:lvlJc w:val="left"/>
      <w:pPr>
        <w:ind w:left="5325" w:hanging="360"/>
      </w:pPr>
    </w:lvl>
    <w:lvl w:ilvl="5" w:tplc="0419001B" w:tentative="1">
      <w:start w:val="1"/>
      <w:numFmt w:val="lowerRoman"/>
      <w:lvlText w:val="%6."/>
      <w:lvlJc w:val="right"/>
      <w:pPr>
        <w:ind w:left="6045" w:hanging="180"/>
      </w:pPr>
    </w:lvl>
    <w:lvl w:ilvl="6" w:tplc="0419000F" w:tentative="1">
      <w:start w:val="1"/>
      <w:numFmt w:val="decimal"/>
      <w:lvlText w:val="%7."/>
      <w:lvlJc w:val="left"/>
      <w:pPr>
        <w:ind w:left="6765" w:hanging="360"/>
      </w:pPr>
    </w:lvl>
    <w:lvl w:ilvl="7" w:tplc="04190019" w:tentative="1">
      <w:start w:val="1"/>
      <w:numFmt w:val="lowerLetter"/>
      <w:lvlText w:val="%8."/>
      <w:lvlJc w:val="left"/>
      <w:pPr>
        <w:ind w:left="7485" w:hanging="360"/>
      </w:pPr>
    </w:lvl>
    <w:lvl w:ilvl="8" w:tplc="0419001B" w:tentative="1">
      <w:start w:val="1"/>
      <w:numFmt w:val="lowerRoman"/>
      <w:lvlText w:val="%9."/>
      <w:lvlJc w:val="right"/>
      <w:pPr>
        <w:ind w:left="8205" w:hanging="180"/>
      </w:pPr>
    </w:lvl>
  </w:abstractNum>
  <w:abstractNum w:abstractNumId="2">
    <w:nsid w:val="3A076AEE"/>
    <w:multiLevelType w:val="hybridMultilevel"/>
    <w:tmpl w:val="2C564D7E"/>
    <w:lvl w:ilvl="0" w:tplc="7F2C3ADA">
      <w:start w:val="1"/>
      <w:numFmt w:val="decimal"/>
      <w:lvlText w:val="%1."/>
      <w:lvlJc w:val="left"/>
      <w:pPr>
        <w:ind w:left="2445" w:hanging="360"/>
      </w:pPr>
      <w:rPr>
        <w:rFonts w:hint="default"/>
      </w:rPr>
    </w:lvl>
    <w:lvl w:ilvl="1" w:tplc="04190019" w:tentative="1">
      <w:start w:val="1"/>
      <w:numFmt w:val="lowerLetter"/>
      <w:lvlText w:val="%2."/>
      <w:lvlJc w:val="left"/>
      <w:pPr>
        <w:ind w:left="3165" w:hanging="360"/>
      </w:pPr>
    </w:lvl>
    <w:lvl w:ilvl="2" w:tplc="0419001B" w:tentative="1">
      <w:start w:val="1"/>
      <w:numFmt w:val="lowerRoman"/>
      <w:lvlText w:val="%3."/>
      <w:lvlJc w:val="right"/>
      <w:pPr>
        <w:ind w:left="3885" w:hanging="180"/>
      </w:pPr>
    </w:lvl>
    <w:lvl w:ilvl="3" w:tplc="0419000F" w:tentative="1">
      <w:start w:val="1"/>
      <w:numFmt w:val="decimal"/>
      <w:lvlText w:val="%4."/>
      <w:lvlJc w:val="left"/>
      <w:pPr>
        <w:ind w:left="4605" w:hanging="360"/>
      </w:pPr>
    </w:lvl>
    <w:lvl w:ilvl="4" w:tplc="04190019" w:tentative="1">
      <w:start w:val="1"/>
      <w:numFmt w:val="lowerLetter"/>
      <w:lvlText w:val="%5."/>
      <w:lvlJc w:val="left"/>
      <w:pPr>
        <w:ind w:left="5325" w:hanging="360"/>
      </w:pPr>
    </w:lvl>
    <w:lvl w:ilvl="5" w:tplc="0419001B" w:tentative="1">
      <w:start w:val="1"/>
      <w:numFmt w:val="lowerRoman"/>
      <w:lvlText w:val="%6."/>
      <w:lvlJc w:val="right"/>
      <w:pPr>
        <w:ind w:left="6045" w:hanging="180"/>
      </w:pPr>
    </w:lvl>
    <w:lvl w:ilvl="6" w:tplc="0419000F" w:tentative="1">
      <w:start w:val="1"/>
      <w:numFmt w:val="decimal"/>
      <w:lvlText w:val="%7."/>
      <w:lvlJc w:val="left"/>
      <w:pPr>
        <w:ind w:left="6765" w:hanging="360"/>
      </w:pPr>
    </w:lvl>
    <w:lvl w:ilvl="7" w:tplc="04190019" w:tentative="1">
      <w:start w:val="1"/>
      <w:numFmt w:val="lowerLetter"/>
      <w:lvlText w:val="%8."/>
      <w:lvlJc w:val="left"/>
      <w:pPr>
        <w:ind w:left="7485" w:hanging="360"/>
      </w:pPr>
    </w:lvl>
    <w:lvl w:ilvl="8" w:tplc="0419001B" w:tentative="1">
      <w:start w:val="1"/>
      <w:numFmt w:val="lowerRoman"/>
      <w:lvlText w:val="%9."/>
      <w:lvlJc w:val="right"/>
      <w:pPr>
        <w:ind w:left="8205" w:hanging="180"/>
      </w:pPr>
    </w:lvl>
  </w:abstractNum>
  <w:abstractNum w:abstractNumId="3">
    <w:nsid w:val="7D1B3BEC"/>
    <w:multiLevelType w:val="hybridMultilevel"/>
    <w:tmpl w:val="B70029C4"/>
    <w:lvl w:ilvl="0" w:tplc="B0986A2C">
      <w:start w:val="1"/>
      <w:numFmt w:val="bullet"/>
      <w:lvlText w:val=""/>
      <w:lvlJc w:val="left"/>
      <w:pPr>
        <w:ind w:left="870" w:hanging="360"/>
      </w:pPr>
      <w:rPr>
        <w:rFonts w:ascii="Symbol" w:eastAsiaTheme="minorHAnsi" w:hAnsi="Symbol" w:cstheme="minorBidi"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42F9"/>
    <w:rsid w:val="00043335"/>
    <w:rsid w:val="001842D6"/>
    <w:rsid w:val="00185C3C"/>
    <w:rsid w:val="002A3C5F"/>
    <w:rsid w:val="00470F33"/>
    <w:rsid w:val="0047515B"/>
    <w:rsid w:val="00511DB7"/>
    <w:rsid w:val="006138FC"/>
    <w:rsid w:val="006F0810"/>
    <w:rsid w:val="0073571E"/>
    <w:rsid w:val="00862C9D"/>
    <w:rsid w:val="009B5996"/>
    <w:rsid w:val="00B45F69"/>
    <w:rsid w:val="00BD18EB"/>
    <w:rsid w:val="00BD42F9"/>
    <w:rsid w:val="00D40292"/>
    <w:rsid w:val="00D57AB4"/>
    <w:rsid w:val="00E066A8"/>
    <w:rsid w:val="00E565FE"/>
    <w:rsid w:val="00EB5C15"/>
    <w:rsid w:val="00EC7D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3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2D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FF758-F7AF-4C10-986D-FFA673296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722</Words>
  <Characters>4120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Директор</cp:lastModifiedBy>
  <cp:revision>6</cp:revision>
  <dcterms:created xsi:type="dcterms:W3CDTF">2016-02-09T14:07:00Z</dcterms:created>
  <dcterms:modified xsi:type="dcterms:W3CDTF">2016-02-11T08:31:00Z</dcterms:modified>
</cp:coreProperties>
</file>