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F8" w:rsidRPr="00D8732F" w:rsidRDefault="00D8732F" w:rsidP="0053642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D8732F">
        <w:rPr>
          <w:rFonts w:ascii="Times New Roman" w:hAnsi="Times New Roman" w:cs="Times New Roman"/>
          <w:sz w:val="32"/>
          <w:szCs w:val="32"/>
        </w:rPr>
        <w:t>Св</w:t>
      </w:r>
      <w:r w:rsidR="0053642C" w:rsidRPr="00D8732F">
        <w:rPr>
          <w:rFonts w:ascii="Times New Roman" w:hAnsi="Times New Roman" w:cs="Times New Roman"/>
          <w:sz w:val="32"/>
          <w:szCs w:val="32"/>
        </w:rPr>
        <w:t>одная таблица судейских оценок</w:t>
      </w:r>
      <w:bookmarkEnd w:id="0"/>
    </w:p>
    <w:tbl>
      <w:tblPr>
        <w:tblStyle w:val="a3"/>
        <w:tblpPr w:leftFromText="180" w:rightFromText="180" w:vertAnchor="page" w:horzAnchor="margin" w:tblpXSpec="center" w:tblpY="1861"/>
        <w:tblW w:w="13041" w:type="dxa"/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4678"/>
        <w:gridCol w:w="2409"/>
        <w:gridCol w:w="1593"/>
      </w:tblGrid>
      <w:tr w:rsidR="00451C44" w:rsidRPr="00451C44" w:rsidTr="00451C44">
        <w:tc>
          <w:tcPr>
            <w:tcW w:w="1242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119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4678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b/>
                <w:sz w:val="24"/>
                <w:szCs w:val="24"/>
              </w:rPr>
              <w:t>Вершина</w:t>
            </w:r>
          </w:p>
        </w:tc>
        <w:tc>
          <w:tcPr>
            <w:tcW w:w="2409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сложности</w:t>
            </w:r>
          </w:p>
        </w:tc>
        <w:tc>
          <w:tcPr>
            <w:tcW w:w="1593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</w:tr>
      <w:tr w:rsidR="00451C44" w:rsidRPr="00451C44" w:rsidTr="00451C44">
        <w:tc>
          <w:tcPr>
            <w:tcW w:w="1242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Россия 2</w:t>
            </w:r>
          </w:p>
        </w:tc>
        <w:tc>
          <w:tcPr>
            <w:tcW w:w="4678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Кыркчилта</w:t>
            </w:r>
            <w:proofErr w:type="spellEnd"/>
          </w:p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По центру ЮЗ стены</w:t>
            </w:r>
          </w:p>
        </w:tc>
        <w:tc>
          <w:tcPr>
            <w:tcW w:w="2409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(6Б для группы)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593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</w:tr>
      <w:tr w:rsidR="00451C44" w:rsidRPr="00451C44" w:rsidTr="00451C44">
        <w:tc>
          <w:tcPr>
            <w:tcW w:w="1242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Россия 3</w:t>
            </w:r>
          </w:p>
        </w:tc>
        <w:tc>
          <w:tcPr>
            <w:tcW w:w="4678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Искандер Ю.</w:t>
            </w:r>
          </w:p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 xml:space="preserve">По правой части </w:t>
            </w:r>
            <w:proofErr w:type="gramStart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 xml:space="preserve"> стены</w:t>
            </w:r>
          </w:p>
        </w:tc>
        <w:tc>
          <w:tcPr>
            <w:tcW w:w="2409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 xml:space="preserve">6А </w:t>
            </w:r>
            <w:proofErr w:type="spellStart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593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</w:tr>
      <w:tr w:rsidR="00451C44" w:rsidRPr="00451C44" w:rsidTr="00451C44">
        <w:tc>
          <w:tcPr>
            <w:tcW w:w="1242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Украина 1</w:t>
            </w:r>
          </w:p>
        </w:tc>
        <w:tc>
          <w:tcPr>
            <w:tcW w:w="4678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Мамисон</w:t>
            </w:r>
            <w:proofErr w:type="spellEnd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по  центру «треугольника» Сев</w:t>
            </w:r>
            <w:proofErr w:type="gramStart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тены</w:t>
            </w:r>
          </w:p>
        </w:tc>
        <w:tc>
          <w:tcPr>
            <w:tcW w:w="2409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 xml:space="preserve">5Бз </w:t>
            </w:r>
            <w:proofErr w:type="spellStart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593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</w:tr>
      <w:tr w:rsidR="00451C44" w:rsidRPr="00451C44" w:rsidTr="00451C44">
        <w:tc>
          <w:tcPr>
            <w:tcW w:w="1242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Россия 1</w:t>
            </w:r>
          </w:p>
        </w:tc>
        <w:tc>
          <w:tcPr>
            <w:tcW w:w="4678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Кыркчилта</w:t>
            </w:r>
            <w:proofErr w:type="spellEnd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По Центру</w:t>
            </w:r>
            <w:proofErr w:type="gramStart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ап. стены</w:t>
            </w:r>
          </w:p>
        </w:tc>
        <w:tc>
          <w:tcPr>
            <w:tcW w:w="2409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 xml:space="preserve">6Б </w:t>
            </w:r>
            <w:proofErr w:type="spellStart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593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</w:tr>
      <w:tr w:rsidR="00451C44" w:rsidRPr="00451C44" w:rsidTr="00451C44">
        <w:tc>
          <w:tcPr>
            <w:tcW w:w="1242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4678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Пик Свободной Кореи</w:t>
            </w:r>
          </w:p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 xml:space="preserve">Мт </w:t>
            </w:r>
            <w:proofErr w:type="spellStart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Семилеткина</w:t>
            </w:r>
            <w:proofErr w:type="spellEnd"/>
          </w:p>
        </w:tc>
        <w:tc>
          <w:tcPr>
            <w:tcW w:w="2409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93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</w:tr>
      <w:tr w:rsidR="00451C44" w:rsidRPr="00451C44" w:rsidTr="00451C44">
        <w:tc>
          <w:tcPr>
            <w:tcW w:w="1242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</w:tc>
        <w:tc>
          <w:tcPr>
            <w:tcW w:w="4678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Корона 5я</w:t>
            </w:r>
          </w:p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М-т</w:t>
            </w:r>
            <w:proofErr w:type="gramEnd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 xml:space="preserve"> Балезина</w:t>
            </w:r>
          </w:p>
        </w:tc>
        <w:tc>
          <w:tcPr>
            <w:tcW w:w="2409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93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</w:tr>
      <w:tr w:rsidR="00451C44" w:rsidRPr="00451C44" w:rsidTr="00451C44">
        <w:tc>
          <w:tcPr>
            <w:tcW w:w="1242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Таджикистан</w:t>
            </w:r>
          </w:p>
        </w:tc>
        <w:tc>
          <w:tcPr>
            <w:tcW w:w="4678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Чапдара</w:t>
            </w:r>
            <w:proofErr w:type="spellEnd"/>
          </w:p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 xml:space="preserve"> стене м-т Петрова</w:t>
            </w:r>
          </w:p>
        </w:tc>
        <w:tc>
          <w:tcPr>
            <w:tcW w:w="2409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93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451C44" w:rsidRPr="00451C44" w:rsidTr="00451C44">
        <w:tc>
          <w:tcPr>
            <w:tcW w:w="1242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Украина 2</w:t>
            </w:r>
          </w:p>
        </w:tc>
        <w:tc>
          <w:tcPr>
            <w:tcW w:w="4678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Тетнульд-Джанги</w:t>
            </w:r>
            <w:proofErr w:type="spellEnd"/>
            <w:proofErr w:type="gramStart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ап.</w:t>
            </w:r>
          </w:p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траверс</w:t>
            </w:r>
          </w:p>
        </w:tc>
        <w:tc>
          <w:tcPr>
            <w:tcW w:w="2409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93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</w:tr>
      <w:tr w:rsidR="00451C44" w:rsidRPr="00451C44" w:rsidTr="00451C44">
        <w:tc>
          <w:tcPr>
            <w:tcW w:w="1242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Украина 3</w:t>
            </w:r>
          </w:p>
        </w:tc>
        <w:tc>
          <w:tcPr>
            <w:tcW w:w="4678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Шхара</w:t>
            </w:r>
            <w:proofErr w:type="spellEnd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Вост</w:t>
            </w:r>
            <w:proofErr w:type="gramStart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ебру</w:t>
            </w:r>
            <w:proofErr w:type="spellEnd"/>
          </w:p>
        </w:tc>
        <w:tc>
          <w:tcPr>
            <w:tcW w:w="2409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93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44">
              <w:rPr>
                <w:rFonts w:ascii="Times New Roman" w:hAnsi="Times New Roman" w:cs="Times New Roman"/>
                <w:sz w:val="24"/>
                <w:szCs w:val="24"/>
              </w:rPr>
              <w:t>2.74</w:t>
            </w:r>
          </w:p>
        </w:tc>
      </w:tr>
      <w:tr w:rsidR="00451C44" w:rsidRPr="00451C44" w:rsidTr="00451C44">
        <w:tc>
          <w:tcPr>
            <w:tcW w:w="1242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451C44" w:rsidRPr="00451C44" w:rsidRDefault="00451C44" w:rsidP="004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42C" w:rsidRDefault="0053642C" w:rsidP="00557208">
      <w:pPr>
        <w:rPr>
          <w:rFonts w:ascii="Times New Roman" w:hAnsi="Times New Roman" w:cs="Times New Roman"/>
        </w:rPr>
      </w:pPr>
    </w:p>
    <w:p w:rsidR="00557208" w:rsidRDefault="00557208" w:rsidP="00557208">
      <w:pPr>
        <w:rPr>
          <w:rFonts w:ascii="Times New Roman" w:hAnsi="Times New Roman" w:cs="Times New Roman"/>
        </w:rPr>
      </w:pPr>
    </w:p>
    <w:p w:rsidR="00557208" w:rsidRDefault="00557208" w:rsidP="00557208">
      <w:pPr>
        <w:rPr>
          <w:rFonts w:ascii="Times New Roman" w:hAnsi="Times New Roman" w:cs="Times New Roman"/>
        </w:rPr>
      </w:pPr>
    </w:p>
    <w:p w:rsidR="00557208" w:rsidRDefault="00557208" w:rsidP="00557208">
      <w:pPr>
        <w:rPr>
          <w:rFonts w:ascii="Times New Roman" w:hAnsi="Times New Roman" w:cs="Times New Roman"/>
        </w:rPr>
      </w:pPr>
    </w:p>
    <w:p w:rsidR="00557208" w:rsidRDefault="00557208" w:rsidP="00557208">
      <w:pPr>
        <w:rPr>
          <w:rFonts w:ascii="Times New Roman" w:hAnsi="Times New Roman" w:cs="Times New Roman"/>
        </w:rPr>
      </w:pPr>
    </w:p>
    <w:p w:rsidR="00557208" w:rsidRDefault="00557208" w:rsidP="00557208">
      <w:pPr>
        <w:rPr>
          <w:rFonts w:ascii="Times New Roman" w:hAnsi="Times New Roman" w:cs="Times New Roman"/>
        </w:rPr>
      </w:pPr>
    </w:p>
    <w:p w:rsidR="00557208" w:rsidRDefault="00557208" w:rsidP="00557208">
      <w:pPr>
        <w:rPr>
          <w:rFonts w:ascii="Times New Roman" w:hAnsi="Times New Roman" w:cs="Times New Roman"/>
        </w:rPr>
      </w:pPr>
    </w:p>
    <w:p w:rsidR="00557208" w:rsidRDefault="00557208" w:rsidP="00557208">
      <w:pPr>
        <w:rPr>
          <w:rFonts w:ascii="Times New Roman" w:hAnsi="Times New Roman" w:cs="Times New Roman"/>
        </w:rPr>
      </w:pPr>
    </w:p>
    <w:p w:rsidR="00557208" w:rsidRDefault="00557208" w:rsidP="00557208">
      <w:pPr>
        <w:rPr>
          <w:rFonts w:ascii="Times New Roman" w:hAnsi="Times New Roman" w:cs="Times New Roman"/>
        </w:rPr>
      </w:pPr>
    </w:p>
    <w:p w:rsidR="00557208" w:rsidRDefault="00557208" w:rsidP="00557208">
      <w:pPr>
        <w:rPr>
          <w:rFonts w:ascii="Times New Roman" w:hAnsi="Times New Roman" w:cs="Times New Roman"/>
        </w:rPr>
      </w:pPr>
    </w:p>
    <w:p w:rsidR="00557208" w:rsidRDefault="00557208" w:rsidP="00557208">
      <w:pPr>
        <w:rPr>
          <w:rFonts w:ascii="Times New Roman" w:hAnsi="Times New Roman" w:cs="Times New Roman"/>
        </w:rPr>
      </w:pPr>
    </w:p>
    <w:p w:rsidR="00557208" w:rsidRDefault="00557208" w:rsidP="00557208">
      <w:pPr>
        <w:rPr>
          <w:rFonts w:ascii="Times New Roman" w:hAnsi="Times New Roman" w:cs="Times New Roman"/>
        </w:rPr>
      </w:pPr>
    </w:p>
    <w:p w:rsidR="00557208" w:rsidRDefault="00557208" w:rsidP="00557208">
      <w:pPr>
        <w:rPr>
          <w:rFonts w:ascii="Times New Roman" w:hAnsi="Times New Roman" w:cs="Times New Roman"/>
        </w:rPr>
      </w:pPr>
    </w:p>
    <w:p w:rsidR="00557208" w:rsidRDefault="00557208" w:rsidP="00557208">
      <w:pPr>
        <w:jc w:val="center"/>
        <w:rPr>
          <w:rFonts w:ascii="Times New Roman" w:hAnsi="Times New Roman" w:cs="Times New Roman"/>
        </w:rPr>
      </w:pPr>
    </w:p>
    <w:p w:rsidR="00557208" w:rsidRDefault="00557208" w:rsidP="005572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судья Горбенко М.М. /судья национальной категории  ЗМС/</w:t>
      </w:r>
    </w:p>
    <w:p w:rsidR="00557208" w:rsidRPr="0053642C" w:rsidRDefault="00557208" w:rsidP="00557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Главный секретарь Лавриненко А.В. /судья 1 категории  МСМК/</w:t>
      </w:r>
    </w:p>
    <w:sectPr w:rsidR="00557208" w:rsidRPr="0053642C" w:rsidSect="0053642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2C"/>
    <w:rsid w:val="001C4B7C"/>
    <w:rsid w:val="00451C44"/>
    <w:rsid w:val="0053642C"/>
    <w:rsid w:val="00557208"/>
    <w:rsid w:val="009D4FF8"/>
    <w:rsid w:val="00B67B83"/>
    <w:rsid w:val="00D1117E"/>
    <w:rsid w:val="00D8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Energostar</dc:creator>
  <cp:lastModifiedBy>Гена</cp:lastModifiedBy>
  <cp:revision>2</cp:revision>
  <dcterms:created xsi:type="dcterms:W3CDTF">2015-11-09T10:58:00Z</dcterms:created>
  <dcterms:modified xsi:type="dcterms:W3CDTF">2015-11-09T10:58:00Z</dcterms:modified>
</cp:coreProperties>
</file>