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B3B4" w14:textId="53D5939E" w:rsidR="00304028" w:rsidRPr="009841F0" w:rsidRDefault="009841F0">
      <w:pPr>
        <w:rPr>
          <w:b/>
          <w:sz w:val="28"/>
          <w:szCs w:val="28"/>
        </w:rPr>
      </w:pPr>
      <w:r w:rsidRPr="009841F0">
        <w:rPr>
          <w:b/>
          <w:sz w:val="28"/>
          <w:szCs w:val="28"/>
        </w:rPr>
        <w:t>Фестиваль зимнего альпинизма «Крепкий орешек»</w:t>
      </w:r>
      <w:r w:rsidR="00304028">
        <w:rPr>
          <w:b/>
          <w:sz w:val="28"/>
          <w:szCs w:val="28"/>
        </w:rPr>
        <w:t xml:space="preserve"> 2</w:t>
      </w:r>
      <w:r w:rsidR="00A7214E">
        <w:rPr>
          <w:b/>
          <w:sz w:val="28"/>
          <w:szCs w:val="28"/>
        </w:rPr>
        <w:t>6</w:t>
      </w:r>
      <w:r w:rsidR="00304028">
        <w:rPr>
          <w:b/>
          <w:sz w:val="28"/>
          <w:szCs w:val="28"/>
        </w:rPr>
        <w:t>-2</w:t>
      </w:r>
      <w:r w:rsidR="00A7214E">
        <w:rPr>
          <w:b/>
          <w:sz w:val="28"/>
          <w:szCs w:val="28"/>
        </w:rPr>
        <w:t>7</w:t>
      </w:r>
      <w:r w:rsidR="00304028">
        <w:rPr>
          <w:b/>
          <w:sz w:val="28"/>
          <w:szCs w:val="28"/>
        </w:rPr>
        <w:t>.02.202</w:t>
      </w:r>
      <w:r w:rsidR="00A7214E">
        <w:rPr>
          <w:b/>
          <w:sz w:val="28"/>
          <w:szCs w:val="28"/>
        </w:rPr>
        <w:t>2</w:t>
      </w:r>
    </w:p>
    <w:p w14:paraId="3BD9CE04" w14:textId="1EEF6617" w:rsidR="008F2912" w:rsidRDefault="009841F0" w:rsidP="008F2912">
      <w:pPr>
        <w:pStyle w:val="1"/>
        <w:shd w:val="clear" w:color="auto" w:fill="FFFFFF"/>
        <w:spacing w:before="0" w:beforeAutospacing="0" w:after="0" w:afterAutospacing="0" w:line="375" w:lineRule="atLeast"/>
        <w:ind w:left="-15"/>
        <w:rPr>
          <w:rFonts w:asciiTheme="minorHAnsi" w:hAnsiTheme="minorHAnsi" w:cstheme="minorHAnsi"/>
          <w:b w:val="0"/>
          <w:color w:val="0070C0"/>
          <w:sz w:val="24"/>
          <w:szCs w:val="24"/>
        </w:rPr>
      </w:pPr>
      <w:r w:rsidRPr="008F2912">
        <w:rPr>
          <w:rFonts w:asciiTheme="minorHAnsi" w:hAnsiTheme="minorHAnsi" w:cstheme="minorHAnsi"/>
          <w:sz w:val="24"/>
          <w:szCs w:val="24"/>
        </w:rPr>
        <w:t xml:space="preserve">Проводит </w:t>
      </w:r>
      <w:proofErr w:type="spellStart"/>
      <w:r w:rsidRPr="00EB72F0">
        <w:rPr>
          <w:rFonts w:asciiTheme="minorHAnsi" w:hAnsiTheme="minorHAnsi" w:cstheme="minorHAnsi"/>
          <w:color w:val="7030A0"/>
          <w:sz w:val="24"/>
          <w:szCs w:val="24"/>
        </w:rPr>
        <w:t>Альпклуб</w:t>
      </w:r>
      <w:proofErr w:type="spellEnd"/>
      <w:r w:rsidRPr="00EB72F0">
        <w:rPr>
          <w:rFonts w:asciiTheme="minorHAnsi" w:hAnsiTheme="minorHAnsi" w:cstheme="minorHAnsi"/>
          <w:color w:val="7030A0"/>
          <w:sz w:val="24"/>
          <w:szCs w:val="24"/>
        </w:rPr>
        <w:t xml:space="preserve"> «Йети</w:t>
      </w:r>
      <w:r w:rsidRPr="008F2912">
        <w:rPr>
          <w:rFonts w:asciiTheme="minorHAnsi" w:hAnsiTheme="minorHAnsi" w:cstheme="minorHAnsi"/>
          <w:sz w:val="24"/>
          <w:szCs w:val="24"/>
        </w:rPr>
        <w:t xml:space="preserve">» совместно с рекреационным центром </w:t>
      </w:r>
      <w:r w:rsidRPr="00161C5D">
        <w:rPr>
          <w:rFonts w:asciiTheme="minorHAnsi" w:hAnsiTheme="minorHAnsi" w:cstheme="minorHAnsi"/>
          <w:color w:val="00B050"/>
          <w:sz w:val="24"/>
          <w:szCs w:val="24"/>
        </w:rPr>
        <w:t>«Витязь»</w:t>
      </w:r>
      <w:r w:rsidR="008F2912" w:rsidRPr="00161C5D">
        <w:rPr>
          <w:rFonts w:asciiTheme="minorHAnsi" w:hAnsiTheme="minorHAnsi" w:cstheme="minorHAnsi"/>
          <w:b w:val="0"/>
          <w:color w:val="00B050"/>
          <w:sz w:val="24"/>
          <w:szCs w:val="24"/>
        </w:rPr>
        <w:t xml:space="preserve"> </w:t>
      </w:r>
    </w:p>
    <w:p w14:paraId="612C4FA1" w14:textId="7BF7B411" w:rsidR="00EB72F0" w:rsidRDefault="00EB72F0" w:rsidP="008F2912">
      <w:pPr>
        <w:pStyle w:val="1"/>
        <w:shd w:val="clear" w:color="auto" w:fill="FFFFFF"/>
        <w:spacing w:before="0" w:beforeAutospacing="0" w:after="0" w:afterAutospacing="0" w:line="375" w:lineRule="atLeast"/>
        <w:ind w:left="-15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p w14:paraId="68C3F58C" w14:textId="2E5DE3E8" w:rsidR="00EB72F0" w:rsidRDefault="00EB72F0" w:rsidP="008F2912">
      <w:pPr>
        <w:pStyle w:val="1"/>
        <w:shd w:val="clear" w:color="auto" w:fill="FFFFFF"/>
        <w:spacing w:before="0" w:beforeAutospacing="0" w:after="0" w:afterAutospacing="0" w:line="375" w:lineRule="atLeast"/>
        <w:ind w:left="-15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При поддержке</w:t>
      </w:r>
      <w:r w:rsidR="0016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:</w:t>
      </w:r>
    </w:p>
    <w:p w14:paraId="422B24D8" w14:textId="2459E3C0" w:rsidR="00EB72F0" w:rsidRDefault="00EB72F0" w:rsidP="008F2912">
      <w:pPr>
        <w:pStyle w:val="1"/>
        <w:shd w:val="clear" w:color="auto" w:fill="FFFFFF"/>
        <w:spacing w:before="0" w:beforeAutospacing="0" w:after="0" w:afterAutospacing="0" w:line="375" w:lineRule="atLeast"/>
        <w:ind w:left="-15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val="en-US"/>
        </w:rPr>
        <w:t>Discovery</w:t>
      </w:r>
      <w:r w:rsidRPr="00EB72F0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val="en-US"/>
        </w:rPr>
        <w:t>market</w:t>
      </w:r>
      <w:r w:rsidRPr="00EB72F0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– </w:t>
      </w:r>
      <w:r w:rsidR="0016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магазин </w:t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снаряжени</w:t>
      </w:r>
      <w:r w:rsidR="0016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я</w:t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для альпинизма и </w:t>
      </w:r>
      <w:r w:rsidR="0016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val="en-US"/>
        </w:rPr>
        <w:t>outdoor</w:t>
      </w:r>
      <w:r w:rsidR="0016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активности</w:t>
      </w:r>
      <w:r w:rsidR="00161C5D" w:rsidRPr="0016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r w:rsidR="0016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в Иркутске</w:t>
      </w:r>
    </w:p>
    <w:p w14:paraId="6D4C5ACB" w14:textId="1EC664BE" w:rsidR="00EB72F0" w:rsidRDefault="00EB72F0" w:rsidP="008F2912">
      <w:pPr>
        <w:pStyle w:val="1"/>
        <w:shd w:val="clear" w:color="auto" w:fill="FFFFFF"/>
        <w:spacing w:before="0" w:beforeAutospacing="0" w:after="0" w:afterAutospacing="0" w:line="375" w:lineRule="atLeast"/>
        <w:ind w:left="-15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val="en-US"/>
        </w:rPr>
        <w:t>Sportmarafon</w:t>
      </w:r>
      <w:proofErr w:type="spellEnd"/>
      <w:r w:rsidRPr="0016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r w:rsidR="0016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– снаряжение для альпинизма</w:t>
      </w:r>
    </w:p>
    <w:p w14:paraId="3C138CB7" w14:textId="7D585D8C" w:rsidR="00161C5D" w:rsidRPr="00161C5D" w:rsidRDefault="00161C5D" w:rsidP="00161C5D">
      <w:pPr>
        <w:pStyle w:val="1"/>
        <w:shd w:val="clear" w:color="auto" w:fill="FFFFFF"/>
        <w:spacing w:before="0" w:beforeAutospacing="0" w:after="0" w:afterAutospacing="0" w:line="375" w:lineRule="atLeast"/>
        <w:ind w:left="-15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Компании «Новый север»</w:t>
      </w:r>
    </w:p>
    <w:p w14:paraId="06E4645F" w14:textId="7473B229" w:rsidR="00161C5D" w:rsidRDefault="00161C5D" w:rsidP="008F2912">
      <w:pPr>
        <w:pStyle w:val="1"/>
        <w:shd w:val="clear" w:color="auto" w:fill="FFFFFF"/>
        <w:spacing w:before="0" w:beforeAutospacing="0" w:after="0" w:afterAutospacing="0" w:line="375" w:lineRule="atLeast"/>
        <w:ind w:left="-15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val="en-US"/>
        </w:rPr>
        <w:t>Cooltook</w:t>
      </w:r>
      <w:proofErr w:type="spellEnd"/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- мороженое Байкала</w:t>
      </w:r>
    </w:p>
    <w:p w14:paraId="6BE150E1" w14:textId="71153D5C" w:rsidR="00161C5D" w:rsidRPr="00161C5D" w:rsidRDefault="00161C5D" w:rsidP="00161C5D">
      <w:pPr>
        <w:pStyle w:val="1"/>
        <w:shd w:val="clear" w:color="auto" w:fill="FFFFFF"/>
        <w:spacing w:before="0" w:beforeAutospacing="0" w:after="0" w:afterAutospacing="0" w:line="375" w:lineRule="atLeast"/>
        <w:ind w:left="-15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Кондитерская «Любушка» </w:t>
      </w:r>
    </w:p>
    <w:p w14:paraId="2DC15030" w14:textId="77777777" w:rsidR="009841F0" w:rsidRDefault="009841F0">
      <w:pPr>
        <w:rPr>
          <w:b/>
        </w:rPr>
      </w:pPr>
    </w:p>
    <w:p w14:paraId="6C2E0805" w14:textId="77777777" w:rsidR="00304028" w:rsidRPr="00304028" w:rsidRDefault="00304028">
      <w:pPr>
        <w:rPr>
          <w:b/>
        </w:rPr>
      </w:pPr>
      <w:r>
        <w:rPr>
          <w:b/>
        </w:rPr>
        <w:t xml:space="preserve">Главный организатор: Панова Алёна </w:t>
      </w:r>
      <w:r w:rsidRPr="00304028">
        <w:rPr>
          <w:b/>
        </w:rPr>
        <w:t>(</w:t>
      </w:r>
      <w:r>
        <w:rPr>
          <w:b/>
        </w:rPr>
        <w:t xml:space="preserve">89996862078, </w:t>
      </w:r>
      <w:proofErr w:type="spellStart"/>
      <w:r>
        <w:rPr>
          <w:b/>
          <w:lang w:val="en-US"/>
        </w:rPr>
        <w:t>aljonchik</w:t>
      </w:r>
      <w:proofErr w:type="spellEnd"/>
      <w:r w:rsidRPr="00304028">
        <w:rPr>
          <w:b/>
        </w:rPr>
        <w:t>1905@</w:t>
      </w:r>
      <w:r>
        <w:rPr>
          <w:b/>
          <w:lang w:val="en-US"/>
        </w:rPr>
        <w:t>mail</w:t>
      </w:r>
      <w:r w:rsidRPr="00304028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>
        <w:rPr>
          <w:b/>
        </w:rPr>
        <w:t>)</w:t>
      </w:r>
    </w:p>
    <w:p w14:paraId="3CF685B4" w14:textId="578D7375" w:rsidR="00304028" w:rsidRDefault="009841F0">
      <w:r w:rsidRPr="00304028">
        <w:rPr>
          <w:b/>
        </w:rPr>
        <w:t>Цель:</w:t>
      </w:r>
      <w:r>
        <w:t xml:space="preserve"> совместная тренировка альпинистов Иркутска и Иркутской области, приобщение подрастающего поколения к соревнованиям. Передача опыта </w:t>
      </w:r>
      <w:r w:rsidR="00EB72F0">
        <w:t xml:space="preserve">от профи новичкам </w:t>
      </w:r>
      <w:r>
        <w:t>в формате фестиваля на базе позитивного общения.</w:t>
      </w:r>
      <w:r w:rsidR="00304028">
        <w:t xml:space="preserve"> Оценка спортивного духа альпинизма. </w:t>
      </w:r>
    </w:p>
    <w:p w14:paraId="587414CB" w14:textId="77777777" w:rsidR="00304028" w:rsidRPr="00EB72F0" w:rsidRDefault="00304028">
      <w:pPr>
        <w:rPr>
          <w:b/>
          <w:sz w:val="24"/>
          <w:szCs w:val="24"/>
        </w:rPr>
      </w:pPr>
      <w:r w:rsidRPr="00EB72F0">
        <w:rPr>
          <w:b/>
          <w:sz w:val="24"/>
          <w:szCs w:val="24"/>
        </w:rPr>
        <w:t>Время и даты:</w:t>
      </w:r>
    </w:p>
    <w:p w14:paraId="373DDAAC" w14:textId="77777777" w:rsidR="002E61AA" w:rsidRDefault="00A7214E" w:rsidP="00A7214E">
      <w:r w:rsidRPr="00A7214E">
        <w:rPr>
          <w:b/>
          <w:bCs/>
          <w:i/>
          <w:iCs/>
        </w:rPr>
        <w:t>26 февраля</w:t>
      </w:r>
      <w:r>
        <w:t xml:space="preserve"> </w:t>
      </w:r>
      <w:r w:rsidRPr="00EB72F0">
        <w:rPr>
          <w:b/>
          <w:bCs/>
          <w:i/>
          <w:iCs/>
        </w:rPr>
        <w:t>2022 г.</w:t>
      </w:r>
      <w:r>
        <w:t xml:space="preserve"> </w:t>
      </w:r>
    </w:p>
    <w:p w14:paraId="7A2058B8" w14:textId="7D7CC927" w:rsidR="00304028" w:rsidRDefault="00A7214E" w:rsidP="00A7214E">
      <w:r w:rsidRPr="002E61AA">
        <w:rPr>
          <w:color w:val="0070C0"/>
        </w:rPr>
        <w:t xml:space="preserve">12:00 </w:t>
      </w:r>
      <w:r>
        <w:t>– общее построение участников фестиваля.</w:t>
      </w:r>
    </w:p>
    <w:p w14:paraId="0EA69CF5" w14:textId="02015BBA" w:rsidR="00A7214E" w:rsidRDefault="00A7214E" w:rsidP="00A7214E">
      <w:r w:rsidRPr="002E61AA">
        <w:rPr>
          <w:color w:val="0070C0"/>
        </w:rPr>
        <w:t xml:space="preserve">12:30 </w:t>
      </w:r>
      <w:r>
        <w:t>Старт соревнований альпинистов в категориях: новички-мужчины, новички-женщины, профи-мужчины, профи-женщины. Окончание 27 февраля (2-й день) в 15:00, формат марафона, ограничений по времени на время ночи или утра нет.</w:t>
      </w:r>
    </w:p>
    <w:p w14:paraId="791F9842" w14:textId="0818CA1F" w:rsidR="00A7214E" w:rsidRDefault="00A7214E" w:rsidP="00A7214E">
      <w:r w:rsidRPr="002E61AA">
        <w:rPr>
          <w:color w:val="0070C0"/>
        </w:rPr>
        <w:t xml:space="preserve">12:30 </w:t>
      </w:r>
      <w:r>
        <w:t>Старт соревнований на льду в скорости: новички-мужчины, новички-женщины. Окончание 18:00.</w:t>
      </w:r>
    </w:p>
    <w:p w14:paraId="64D37B45" w14:textId="77777777" w:rsidR="002E61AA" w:rsidRDefault="00A7214E" w:rsidP="00A7214E">
      <w:r w:rsidRPr="00A7214E">
        <w:rPr>
          <w:b/>
          <w:bCs/>
          <w:i/>
          <w:iCs/>
        </w:rPr>
        <w:t>27 февраля</w:t>
      </w:r>
      <w:r>
        <w:t xml:space="preserve"> </w:t>
      </w:r>
    </w:p>
    <w:p w14:paraId="3A0ECF1E" w14:textId="75F5492C" w:rsidR="00A7214E" w:rsidRDefault="00A7214E" w:rsidP="00A7214E">
      <w:r w:rsidRPr="002E61AA">
        <w:rPr>
          <w:color w:val="0070C0"/>
        </w:rPr>
        <w:t xml:space="preserve">10:00 </w:t>
      </w:r>
      <w:r>
        <w:t>Старт соревнований на льду в трудности: новички-мужчины, новички-женщины. Окончание 15:00. (Участники</w:t>
      </w:r>
      <w:r w:rsidR="002E61AA">
        <w:t>,</w:t>
      </w:r>
      <w:r>
        <w:t xml:space="preserve"> подошедшие с электрички</w:t>
      </w:r>
      <w:r w:rsidR="002E61AA">
        <w:t>,</w:t>
      </w:r>
      <w:r>
        <w:t xml:space="preserve"> могут выступить, заявившись на месте у судей)</w:t>
      </w:r>
    </w:p>
    <w:p w14:paraId="74FD6DA1" w14:textId="558326C5" w:rsidR="00A7214E" w:rsidRDefault="00A7214E" w:rsidP="00A7214E">
      <w:r>
        <w:t>16:00 Награждение победителей и призеров фестиваля.</w:t>
      </w:r>
    </w:p>
    <w:p w14:paraId="23733D11" w14:textId="77777777" w:rsidR="00224385" w:rsidRDefault="00224385" w:rsidP="00A7214E"/>
    <w:p w14:paraId="049113F3" w14:textId="09A6BF85" w:rsidR="002E61AA" w:rsidRPr="00224385" w:rsidRDefault="00DD2B9D" w:rsidP="00A7214E">
      <w:pPr>
        <w:rPr>
          <w:b/>
          <w:bCs/>
          <w:sz w:val="24"/>
          <w:szCs w:val="24"/>
        </w:rPr>
      </w:pPr>
      <w:r w:rsidRPr="00224385">
        <w:rPr>
          <w:b/>
          <w:bCs/>
          <w:sz w:val="24"/>
          <w:szCs w:val="24"/>
        </w:rPr>
        <w:t>Информация для новичков на льду:</w:t>
      </w:r>
    </w:p>
    <w:p w14:paraId="5D0E06D0" w14:textId="37FE30B2" w:rsidR="00DD2B9D" w:rsidRPr="00224385" w:rsidRDefault="00DD2B9D" w:rsidP="00A7214E">
      <w:pPr>
        <w:rPr>
          <w:b/>
          <w:bCs/>
        </w:rPr>
      </w:pPr>
      <w:r w:rsidRPr="00224385">
        <w:rPr>
          <w:b/>
          <w:bCs/>
        </w:rPr>
        <w:t>Скорость:</w:t>
      </w:r>
    </w:p>
    <w:p w14:paraId="2D9EE93E" w14:textId="34207AC4" w:rsidR="00DD2B9D" w:rsidRDefault="00224385" w:rsidP="00A7214E">
      <w:r>
        <w:t xml:space="preserve">Страховка на трассу будет </w:t>
      </w:r>
      <w:proofErr w:type="spellStart"/>
      <w:r>
        <w:t>провешана</w:t>
      </w:r>
      <w:proofErr w:type="spellEnd"/>
      <w:r>
        <w:t xml:space="preserve"> с 9:00, можно в свободном формате попробовать лед до соревнований.</w:t>
      </w:r>
    </w:p>
    <w:p w14:paraId="058C55D7" w14:textId="0065A0F8" w:rsidR="00224385" w:rsidRDefault="00224385" w:rsidP="00A7214E">
      <w:r>
        <w:t>Во время соревнований дается две попытки по 2 минуты. Кто быстрее, тот и молодец.</w:t>
      </w:r>
    </w:p>
    <w:p w14:paraId="55DD04C3" w14:textId="72EFB7D1" w:rsidR="00224385" w:rsidRDefault="00224385" w:rsidP="00A7214E">
      <w:r>
        <w:t xml:space="preserve">Живая очередь! Кто готов, тот и стартует, сообщив ИМЯ ФАМИЛИЮ судье. </w:t>
      </w:r>
      <w:r w:rsidR="00EB72F0">
        <w:t>Без очереди</w:t>
      </w:r>
      <w:r>
        <w:t xml:space="preserve"> могут проходить спортсмены, участвующие в ИТО и </w:t>
      </w:r>
      <w:proofErr w:type="spellStart"/>
      <w:r>
        <w:t>драйтуле</w:t>
      </w:r>
      <w:proofErr w:type="spellEnd"/>
      <w:r>
        <w:t>.</w:t>
      </w:r>
    </w:p>
    <w:p w14:paraId="6022CA59" w14:textId="6C1CDBD1" w:rsidR="00224385" w:rsidRPr="00224385" w:rsidRDefault="00224385" w:rsidP="00A7214E">
      <w:pPr>
        <w:rPr>
          <w:b/>
          <w:bCs/>
        </w:rPr>
      </w:pPr>
      <w:r w:rsidRPr="00224385">
        <w:rPr>
          <w:b/>
          <w:bCs/>
        </w:rPr>
        <w:t>Трудность:</w:t>
      </w:r>
    </w:p>
    <w:p w14:paraId="2A29BFF0" w14:textId="622AD02F" w:rsidR="00224385" w:rsidRDefault="00224385" w:rsidP="00A7214E">
      <w:r>
        <w:t xml:space="preserve">Разметка трассы будет нанесена в 9:00 27 февраля, возможности попробовать трассу нет. </w:t>
      </w:r>
    </w:p>
    <w:p w14:paraId="01F267EC" w14:textId="1F8175D1" w:rsidR="00224385" w:rsidRDefault="00224385" w:rsidP="00A7214E">
      <w:r>
        <w:lastRenderedPageBreak/>
        <w:t xml:space="preserve">Дается 2 попытки по 5 минут. Задача участника добраться до </w:t>
      </w:r>
      <w:proofErr w:type="spellStart"/>
      <w:r>
        <w:t>ТОПа</w:t>
      </w:r>
      <w:proofErr w:type="spellEnd"/>
      <w:r>
        <w:t xml:space="preserve"> по нарисованным зонам, за минимальное время. В первую очередь учитывается высота подъема, при достижении </w:t>
      </w:r>
      <w:proofErr w:type="spellStart"/>
      <w:r>
        <w:t>ТОПа</w:t>
      </w:r>
      <w:proofErr w:type="spellEnd"/>
      <w:r>
        <w:t>, расклад участников происходит по времени.</w:t>
      </w:r>
    </w:p>
    <w:p w14:paraId="44918521" w14:textId="08E85EA2" w:rsidR="00224385" w:rsidRDefault="00224385" w:rsidP="00A7214E">
      <w:r>
        <w:t>Завершение в 15:00, пролазы после этого времени в соревнованиях не засчитываются, есть возможность до снятия верхней страховки лазить в свободном формате.</w:t>
      </w:r>
    </w:p>
    <w:p w14:paraId="729FCFE0" w14:textId="77777777" w:rsidR="00EB72F0" w:rsidRDefault="00EB72F0" w:rsidP="00A7214E">
      <w:pPr>
        <w:rPr>
          <w:b/>
          <w:bCs/>
          <w:sz w:val="24"/>
          <w:szCs w:val="24"/>
        </w:rPr>
      </w:pPr>
    </w:p>
    <w:p w14:paraId="5158EE14" w14:textId="77777777" w:rsidR="00EB72F0" w:rsidRDefault="00EB72F0" w:rsidP="00A7214E">
      <w:pPr>
        <w:rPr>
          <w:b/>
          <w:bCs/>
          <w:sz w:val="24"/>
          <w:szCs w:val="24"/>
        </w:rPr>
      </w:pPr>
    </w:p>
    <w:p w14:paraId="2207EB44" w14:textId="77F6C7B9" w:rsidR="002E61AA" w:rsidRPr="002E61AA" w:rsidRDefault="002E61AA" w:rsidP="00A7214E">
      <w:pPr>
        <w:rPr>
          <w:b/>
          <w:bCs/>
          <w:sz w:val="24"/>
          <w:szCs w:val="24"/>
        </w:rPr>
      </w:pPr>
      <w:r w:rsidRPr="002E61AA">
        <w:rPr>
          <w:b/>
          <w:bCs/>
          <w:sz w:val="24"/>
          <w:szCs w:val="24"/>
        </w:rPr>
        <w:t>Информация для альпинистов:</w:t>
      </w:r>
    </w:p>
    <w:p w14:paraId="45F87F0F" w14:textId="77777777" w:rsidR="009841F0" w:rsidRPr="00304028" w:rsidRDefault="009841F0">
      <w:pPr>
        <w:rPr>
          <w:b/>
        </w:rPr>
      </w:pPr>
      <w:r w:rsidRPr="00304028">
        <w:rPr>
          <w:b/>
        </w:rPr>
        <w:t>Способы передвижения, идущие в зачет:</w:t>
      </w:r>
    </w:p>
    <w:p w14:paraId="692F31CC" w14:textId="77777777" w:rsidR="009841F0" w:rsidRDefault="009841F0">
      <w:r>
        <w:t>ИТО – передвижение с помощью искусственных точек опоры</w:t>
      </w:r>
    </w:p>
    <w:p w14:paraId="529646A9" w14:textId="77777777" w:rsidR="009841F0" w:rsidRDefault="009841F0">
      <w:r>
        <w:t xml:space="preserve">Лазание – </w:t>
      </w:r>
      <w:proofErr w:type="spellStart"/>
      <w:r>
        <w:t>драйтулинг</w:t>
      </w:r>
      <w:proofErr w:type="spellEnd"/>
      <w:r>
        <w:t xml:space="preserve">, лазание в кошках, лазание в </w:t>
      </w:r>
      <w:proofErr w:type="spellStart"/>
      <w:r>
        <w:t>скальниках</w:t>
      </w:r>
      <w:proofErr w:type="spellEnd"/>
    </w:p>
    <w:p w14:paraId="6A219C48" w14:textId="77777777" w:rsidR="009841F0" w:rsidRPr="00304028" w:rsidRDefault="009841F0">
      <w:pPr>
        <w:rPr>
          <w:b/>
        </w:rPr>
      </w:pPr>
      <w:r w:rsidRPr="00304028">
        <w:rPr>
          <w:b/>
        </w:rPr>
        <w:t>Способы страховки:</w:t>
      </w:r>
    </w:p>
    <w:p w14:paraId="26755CA9" w14:textId="77777777" w:rsidR="009841F0" w:rsidRDefault="00B625B0">
      <w:r>
        <w:t xml:space="preserve">- </w:t>
      </w:r>
      <w:r w:rsidR="009841F0">
        <w:t>Некоторые трассы будут оборудованы веревкой для верхней страховки</w:t>
      </w:r>
      <w:r w:rsidR="00304028">
        <w:t xml:space="preserve"> (по количеству веревок у организаторов)</w:t>
      </w:r>
    </w:p>
    <w:p w14:paraId="7F708573" w14:textId="77777777" w:rsidR="009841F0" w:rsidRDefault="00B625B0">
      <w:r>
        <w:t xml:space="preserve">- </w:t>
      </w:r>
      <w:r w:rsidR="009841F0">
        <w:t>Нижняя по шлямбурам</w:t>
      </w:r>
    </w:p>
    <w:p w14:paraId="1ABC869D" w14:textId="4C17CE5A" w:rsidR="009841F0" w:rsidRDefault="00B625B0">
      <w:r>
        <w:t xml:space="preserve">- </w:t>
      </w:r>
      <w:r w:rsidR="009841F0">
        <w:t>Нижняя со своими точками</w:t>
      </w:r>
      <w:r w:rsidR="00143FB8">
        <w:t xml:space="preserve"> (использование более одного шлямбура приравнивается к страховке за шлямбура) </w:t>
      </w:r>
    </w:p>
    <w:p w14:paraId="4D84F5FF" w14:textId="58540925" w:rsidR="009841F0" w:rsidRDefault="009841F0">
      <w:r>
        <w:t>Организатор осуществляет навеску веревок под верхнюю страховку</w:t>
      </w:r>
      <w:r w:rsidR="00A7214E">
        <w:t>.</w:t>
      </w:r>
    </w:p>
    <w:p w14:paraId="00DE23FD" w14:textId="77777777" w:rsidR="009841F0" w:rsidRDefault="009841F0">
      <w:r>
        <w:t xml:space="preserve">Организация других видов страховки, равно как и привязывание к верхней страховке, остается за участниками (Все снаряжение свое). Проверка снаряжения перед фестивалем проводиться не будет, все участники должны в полной мере сами осознавать риск того или иного передвижения, менее опытные участники должны привлечь для инструктажа своего тренера. </w:t>
      </w:r>
    </w:p>
    <w:p w14:paraId="6517470C" w14:textId="77777777" w:rsidR="0037221D" w:rsidRDefault="0037221D">
      <w:r>
        <w:t>Каждая трасса оценивается в некоторое количество баллов. По способу передвижения и организации страховки имеется увеличивающий коэффициент: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7221D" w14:paraId="35B9327C" w14:textId="77777777" w:rsidTr="0037221D">
        <w:tc>
          <w:tcPr>
            <w:tcW w:w="2336" w:type="dxa"/>
          </w:tcPr>
          <w:p w14:paraId="490D82A8" w14:textId="77777777" w:rsidR="0037221D" w:rsidRDefault="0037221D"/>
        </w:tc>
        <w:tc>
          <w:tcPr>
            <w:tcW w:w="2336" w:type="dxa"/>
          </w:tcPr>
          <w:p w14:paraId="265A5088" w14:textId="77777777" w:rsidR="0037221D" w:rsidRDefault="0037221D">
            <w:r>
              <w:t>верхняя</w:t>
            </w:r>
          </w:p>
        </w:tc>
        <w:tc>
          <w:tcPr>
            <w:tcW w:w="2336" w:type="dxa"/>
          </w:tcPr>
          <w:p w14:paraId="71D041A7" w14:textId="77777777" w:rsidR="0037221D" w:rsidRDefault="0037221D">
            <w:r>
              <w:t>Нижняя по шлямбурам</w:t>
            </w:r>
          </w:p>
        </w:tc>
        <w:tc>
          <w:tcPr>
            <w:tcW w:w="2337" w:type="dxa"/>
          </w:tcPr>
          <w:p w14:paraId="5D73921C" w14:textId="77777777" w:rsidR="0037221D" w:rsidRDefault="0037221D">
            <w:r>
              <w:t>Нижняя со своими точками</w:t>
            </w:r>
          </w:p>
        </w:tc>
      </w:tr>
      <w:tr w:rsidR="0037221D" w14:paraId="36B4DA3B" w14:textId="77777777" w:rsidTr="0037221D">
        <w:tc>
          <w:tcPr>
            <w:tcW w:w="2336" w:type="dxa"/>
          </w:tcPr>
          <w:p w14:paraId="1CD2919F" w14:textId="77777777" w:rsidR="0037221D" w:rsidRDefault="0037221D">
            <w:r>
              <w:t>ИТО</w:t>
            </w:r>
          </w:p>
        </w:tc>
        <w:tc>
          <w:tcPr>
            <w:tcW w:w="2336" w:type="dxa"/>
          </w:tcPr>
          <w:p w14:paraId="55293AAE" w14:textId="77777777" w:rsidR="0037221D" w:rsidRDefault="0037221D">
            <w:r>
              <w:t>1</w:t>
            </w:r>
          </w:p>
        </w:tc>
        <w:tc>
          <w:tcPr>
            <w:tcW w:w="2336" w:type="dxa"/>
          </w:tcPr>
          <w:p w14:paraId="29BD0EB6" w14:textId="24560A5A" w:rsidR="0037221D" w:rsidRDefault="0037221D">
            <w:r>
              <w:t>1,</w:t>
            </w:r>
            <w:r w:rsidR="00A7214E">
              <w:t>75</w:t>
            </w:r>
          </w:p>
        </w:tc>
        <w:tc>
          <w:tcPr>
            <w:tcW w:w="2337" w:type="dxa"/>
          </w:tcPr>
          <w:p w14:paraId="54EA2C5D" w14:textId="739A9BB6" w:rsidR="0037221D" w:rsidRDefault="00A7214E">
            <w:r>
              <w:t>3,5</w:t>
            </w:r>
          </w:p>
        </w:tc>
      </w:tr>
      <w:tr w:rsidR="0037221D" w14:paraId="7C724966" w14:textId="77777777" w:rsidTr="0037221D">
        <w:tc>
          <w:tcPr>
            <w:tcW w:w="2336" w:type="dxa"/>
          </w:tcPr>
          <w:p w14:paraId="5324D93B" w14:textId="77777777" w:rsidR="0037221D" w:rsidRDefault="0037221D">
            <w:r>
              <w:t>Лазание</w:t>
            </w:r>
          </w:p>
        </w:tc>
        <w:tc>
          <w:tcPr>
            <w:tcW w:w="2336" w:type="dxa"/>
          </w:tcPr>
          <w:p w14:paraId="47AE976E" w14:textId="77777777" w:rsidR="0037221D" w:rsidRDefault="0037221D">
            <w:r>
              <w:t>1,5</w:t>
            </w:r>
          </w:p>
        </w:tc>
        <w:tc>
          <w:tcPr>
            <w:tcW w:w="2336" w:type="dxa"/>
          </w:tcPr>
          <w:p w14:paraId="0FF43F7D" w14:textId="77777777" w:rsidR="0037221D" w:rsidRDefault="0037221D">
            <w:r>
              <w:t>2</w:t>
            </w:r>
          </w:p>
        </w:tc>
        <w:tc>
          <w:tcPr>
            <w:tcW w:w="2337" w:type="dxa"/>
          </w:tcPr>
          <w:p w14:paraId="283460CC" w14:textId="7CDAEB9B" w:rsidR="0037221D" w:rsidRDefault="00A7214E">
            <w:r>
              <w:t>4</w:t>
            </w:r>
          </w:p>
        </w:tc>
      </w:tr>
    </w:tbl>
    <w:p w14:paraId="4776BF59" w14:textId="4B2ABE29" w:rsidR="004508AA" w:rsidRDefault="004508AA">
      <w:proofErr w:type="spellStart"/>
      <w:r>
        <w:t>Т.о</w:t>
      </w:r>
      <w:proofErr w:type="spellEnd"/>
      <w:r>
        <w:t>. при оценке трассы в 10 баллов</w:t>
      </w:r>
      <w:r w:rsidR="00DD2B9D">
        <w:t>,</w:t>
      </w:r>
      <w:r>
        <w:t xml:space="preserve"> можно получить за прохождение от 10 до </w:t>
      </w:r>
      <w:r w:rsidR="002E61AA">
        <w:t>4</w:t>
      </w:r>
      <w:r>
        <w:t>0 баллов.</w:t>
      </w:r>
    </w:p>
    <w:p w14:paraId="1CE4E874" w14:textId="1391EB50" w:rsidR="004508AA" w:rsidRDefault="004508AA">
      <w:pPr>
        <w:rPr>
          <w:b/>
        </w:rPr>
      </w:pPr>
      <w:r w:rsidRPr="004508AA">
        <w:rPr>
          <w:b/>
        </w:rPr>
        <w:t>Пример карточки участника:</w:t>
      </w:r>
    </w:p>
    <w:p w14:paraId="14B67A8B" w14:textId="2023C315" w:rsidR="00304028" w:rsidRPr="00DD2B9D" w:rsidRDefault="00304028">
      <w:pPr>
        <w:rPr>
          <w:b/>
          <w:bCs/>
        </w:rPr>
      </w:pPr>
      <w:r>
        <w:rPr>
          <w:b/>
        </w:rPr>
        <w:t xml:space="preserve">Фамилия Имя_____________ Категория: </w:t>
      </w:r>
      <w:r>
        <w:t>новичок / профи</w:t>
      </w:r>
      <w:r w:rsidR="00DD2B9D">
        <w:t xml:space="preserve"> </w:t>
      </w:r>
      <w:r w:rsidR="00DD2B9D" w:rsidRPr="00DD2B9D">
        <w:rPr>
          <w:b/>
          <w:bCs/>
        </w:rPr>
        <w:t>Связка (ФИО)_____________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"/>
        <w:gridCol w:w="1200"/>
        <w:gridCol w:w="1091"/>
        <w:gridCol w:w="1343"/>
        <w:gridCol w:w="1135"/>
        <w:gridCol w:w="1103"/>
        <w:gridCol w:w="1329"/>
        <w:gridCol w:w="1104"/>
      </w:tblGrid>
      <w:tr w:rsidR="004508AA" w14:paraId="1F40B026" w14:textId="77777777" w:rsidTr="004508AA">
        <w:tc>
          <w:tcPr>
            <w:tcW w:w="1168" w:type="dxa"/>
          </w:tcPr>
          <w:p w14:paraId="3787D627" w14:textId="77777777" w:rsidR="004508AA" w:rsidRDefault="004508AA">
            <w:r>
              <w:t>Трасса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712F5DB9" w14:textId="77777777" w:rsidR="004508AA" w:rsidRDefault="004508AA">
            <w:r>
              <w:t>Стоимость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</w:tcBorders>
          </w:tcPr>
          <w:p w14:paraId="412B6DF4" w14:textId="77777777" w:rsidR="004508AA" w:rsidRPr="004508AA" w:rsidRDefault="004508AA">
            <w:pPr>
              <w:rPr>
                <w:i/>
              </w:rPr>
            </w:pPr>
            <w:r w:rsidRPr="004508AA">
              <w:rPr>
                <w:i/>
              </w:rPr>
              <w:t>ИТО с верхней (к - 1)</w:t>
            </w:r>
          </w:p>
        </w:tc>
        <w:tc>
          <w:tcPr>
            <w:tcW w:w="1168" w:type="dxa"/>
            <w:tcBorders>
              <w:top w:val="single" w:sz="12" w:space="0" w:color="auto"/>
            </w:tcBorders>
          </w:tcPr>
          <w:p w14:paraId="3A260B46" w14:textId="13D7D300" w:rsidR="004508AA" w:rsidRPr="004508AA" w:rsidRDefault="004508AA">
            <w:pPr>
              <w:rPr>
                <w:i/>
              </w:rPr>
            </w:pPr>
            <w:r w:rsidRPr="004508AA">
              <w:rPr>
                <w:i/>
              </w:rPr>
              <w:t>ИТО с нижней по шлямбурам (к – 1,</w:t>
            </w:r>
            <w:r w:rsidR="00A7214E">
              <w:rPr>
                <w:i/>
              </w:rPr>
              <w:t>7</w:t>
            </w:r>
            <w:r w:rsidRPr="004508AA">
              <w:rPr>
                <w:i/>
              </w:rPr>
              <w:t>5)</w:t>
            </w:r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</w:tcPr>
          <w:p w14:paraId="608B49E7" w14:textId="6D7FD9AD" w:rsidR="004508AA" w:rsidRPr="004508AA" w:rsidRDefault="004508AA">
            <w:pPr>
              <w:rPr>
                <w:i/>
              </w:rPr>
            </w:pPr>
            <w:r w:rsidRPr="004508AA">
              <w:rPr>
                <w:i/>
              </w:rPr>
              <w:t xml:space="preserve">ИТО с нижней со своими точками (к – </w:t>
            </w:r>
            <w:r w:rsidR="00A7214E">
              <w:rPr>
                <w:i/>
              </w:rPr>
              <w:t>3,5</w:t>
            </w:r>
            <w:r w:rsidRPr="004508AA">
              <w:rPr>
                <w:i/>
              </w:rPr>
              <w:t>)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5A9F1C13" w14:textId="77777777" w:rsidR="004508AA" w:rsidRDefault="004508AA">
            <w:r>
              <w:t>Лазание с верхней (к – 1,5)</w:t>
            </w:r>
          </w:p>
        </w:tc>
        <w:tc>
          <w:tcPr>
            <w:tcW w:w="1168" w:type="dxa"/>
          </w:tcPr>
          <w:p w14:paraId="2504FA18" w14:textId="77777777" w:rsidR="004508AA" w:rsidRDefault="004508AA">
            <w:r>
              <w:t>Лазание с нижней по шлямбурам (к – 2)</w:t>
            </w:r>
          </w:p>
        </w:tc>
        <w:tc>
          <w:tcPr>
            <w:tcW w:w="1169" w:type="dxa"/>
          </w:tcPr>
          <w:p w14:paraId="4AFB217E" w14:textId="525B7946" w:rsidR="004508AA" w:rsidRDefault="004508AA">
            <w:r>
              <w:t xml:space="preserve">Лазание с нижней со своими точками (к – </w:t>
            </w:r>
            <w:r w:rsidR="002E61AA">
              <w:t>4</w:t>
            </w:r>
            <w:r>
              <w:t>)</w:t>
            </w:r>
          </w:p>
        </w:tc>
      </w:tr>
      <w:tr w:rsidR="004508AA" w14:paraId="63CF7B1D" w14:textId="77777777" w:rsidTr="004508AA">
        <w:tc>
          <w:tcPr>
            <w:tcW w:w="1168" w:type="dxa"/>
          </w:tcPr>
          <w:p w14:paraId="0FB25F53" w14:textId="77777777" w:rsidR="004508AA" w:rsidRDefault="004508AA">
            <w:r>
              <w:t>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48FFAB80" w14:textId="77777777" w:rsidR="004508AA" w:rsidRDefault="004508AA">
            <w:r>
              <w:t>10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136317C2" w14:textId="77777777" w:rsidR="004508AA" w:rsidRPr="004508AA" w:rsidRDefault="004508AA">
            <w:pPr>
              <w:rPr>
                <w:i/>
              </w:rPr>
            </w:pPr>
            <w:r w:rsidRPr="004508AA">
              <w:rPr>
                <w:i/>
              </w:rPr>
              <w:t>10</w:t>
            </w:r>
          </w:p>
        </w:tc>
        <w:tc>
          <w:tcPr>
            <w:tcW w:w="1168" w:type="dxa"/>
          </w:tcPr>
          <w:p w14:paraId="5B93212D" w14:textId="0D501A60" w:rsidR="004508AA" w:rsidRPr="004508AA" w:rsidRDefault="004508AA">
            <w:pPr>
              <w:rPr>
                <w:i/>
              </w:rPr>
            </w:pPr>
            <w:r w:rsidRPr="002E61AA">
              <w:rPr>
                <w:i/>
                <w:highlight w:val="yellow"/>
              </w:rPr>
              <w:t>1</w:t>
            </w:r>
            <w:r w:rsidR="002E61AA" w:rsidRPr="002E61AA">
              <w:rPr>
                <w:i/>
                <w:highlight w:val="yellow"/>
              </w:rPr>
              <w:t>7,5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366CA1ED" w14:textId="34076303" w:rsidR="004508AA" w:rsidRPr="004508AA" w:rsidRDefault="002E61AA">
            <w:r>
              <w:rPr>
                <w:i/>
              </w:rPr>
              <w:t>35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008CCE21" w14:textId="77777777" w:rsidR="004508AA" w:rsidRDefault="004508AA">
            <w:r w:rsidRPr="004508AA">
              <w:rPr>
                <w:highlight w:val="yellow"/>
              </w:rPr>
              <w:t>15</w:t>
            </w:r>
          </w:p>
        </w:tc>
        <w:tc>
          <w:tcPr>
            <w:tcW w:w="1168" w:type="dxa"/>
          </w:tcPr>
          <w:p w14:paraId="34CC70FA" w14:textId="77777777" w:rsidR="004508AA" w:rsidRDefault="004508AA">
            <w:r>
              <w:t>20</w:t>
            </w:r>
          </w:p>
        </w:tc>
        <w:tc>
          <w:tcPr>
            <w:tcW w:w="1169" w:type="dxa"/>
          </w:tcPr>
          <w:p w14:paraId="2216E803" w14:textId="641E33AA" w:rsidR="004508AA" w:rsidRDefault="002E61AA">
            <w:r>
              <w:t>4</w:t>
            </w:r>
            <w:r w:rsidR="004508AA">
              <w:t>0</w:t>
            </w:r>
          </w:p>
        </w:tc>
      </w:tr>
      <w:tr w:rsidR="004508AA" w14:paraId="5AD3BC84" w14:textId="77777777" w:rsidTr="004508AA">
        <w:tc>
          <w:tcPr>
            <w:tcW w:w="1168" w:type="dxa"/>
          </w:tcPr>
          <w:p w14:paraId="29B2FCB0" w14:textId="77777777" w:rsidR="004508AA" w:rsidRDefault="004508AA">
            <w:r>
              <w:t>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5294B25F" w14:textId="77777777" w:rsidR="004508AA" w:rsidRDefault="004508AA">
            <w:r>
              <w:t>20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2D8BB676" w14:textId="77777777" w:rsidR="004508AA" w:rsidRPr="004508AA" w:rsidRDefault="004508AA">
            <w:pPr>
              <w:rPr>
                <w:i/>
              </w:rPr>
            </w:pPr>
            <w:r w:rsidRPr="004508AA">
              <w:rPr>
                <w:i/>
              </w:rPr>
              <w:t>20</w:t>
            </w:r>
          </w:p>
        </w:tc>
        <w:tc>
          <w:tcPr>
            <w:tcW w:w="1168" w:type="dxa"/>
          </w:tcPr>
          <w:p w14:paraId="63E39F70" w14:textId="7925D584" w:rsidR="004508AA" w:rsidRPr="004508AA" w:rsidRDefault="004508AA">
            <w:pPr>
              <w:rPr>
                <w:i/>
              </w:rPr>
            </w:pPr>
            <w:r w:rsidRPr="004508AA">
              <w:rPr>
                <w:i/>
              </w:rPr>
              <w:t>3</w:t>
            </w:r>
            <w:r w:rsidR="002E61AA">
              <w:rPr>
                <w:i/>
              </w:rPr>
              <w:t>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2E686BF9" w14:textId="3261F7F8" w:rsidR="004508AA" w:rsidRPr="004508AA" w:rsidRDefault="002E61AA">
            <w:pPr>
              <w:rPr>
                <w:i/>
              </w:rPr>
            </w:pPr>
            <w:r w:rsidRPr="002E61AA">
              <w:rPr>
                <w:i/>
                <w:highlight w:val="yellow"/>
              </w:rPr>
              <w:t>70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7702F297" w14:textId="77777777" w:rsidR="004508AA" w:rsidRDefault="004508AA">
            <w:r w:rsidRPr="004508AA">
              <w:rPr>
                <w:highlight w:val="yellow"/>
              </w:rPr>
              <w:t>30</w:t>
            </w:r>
          </w:p>
        </w:tc>
        <w:tc>
          <w:tcPr>
            <w:tcW w:w="1168" w:type="dxa"/>
          </w:tcPr>
          <w:p w14:paraId="47218178" w14:textId="77777777" w:rsidR="004508AA" w:rsidRDefault="004508AA">
            <w:r>
              <w:t>40</w:t>
            </w:r>
          </w:p>
        </w:tc>
        <w:tc>
          <w:tcPr>
            <w:tcW w:w="1169" w:type="dxa"/>
          </w:tcPr>
          <w:p w14:paraId="6B70A0BF" w14:textId="2164FBB7" w:rsidR="004508AA" w:rsidRDefault="002E61AA">
            <w:r>
              <w:t>8</w:t>
            </w:r>
            <w:r w:rsidR="004508AA">
              <w:t>0</w:t>
            </w:r>
          </w:p>
        </w:tc>
      </w:tr>
      <w:tr w:rsidR="004508AA" w14:paraId="1C14694B" w14:textId="77777777" w:rsidTr="004508AA">
        <w:tc>
          <w:tcPr>
            <w:tcW w:w="1168" w:type="dxa"/>
          </w:tcPr>
          <w:p w14:paraId="07F3FAFC" w14:textId="77777777" w:rsidR="004508AA" w:rsidRDefault="004508AA">
            <w:r>
              <w:t>3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35F03FA8" w14:textId="77777777" w:rsidR="004508AA" w:rsidRDefault="004508AA">
            <w:r>
              <w:t>30</w:t>
            </w:r>
          </w:p>
        </w:tc>
        <w:tc>
          <w:tcPr>
            <w:tcW w:w="1168" w:type="dxa"/>
            <w:tcBorders>
              <w:left w:val="single" w:sz="12" w:space="0" w:color="auto"/>
              <w:bottom w:val="single" w:sz="12" w:space="0" w:color="auto"/>
            </w:tcBorders>
          </w:tcPr>
          <w:p w14:paraId="5CC6ED04" w14:textId="77777777" w:rsidR="004508AA" w:rsidRPr="004508AA" w:rsidRDefault="004508AA">
            <w:pPr>
              <w:rPr>
                <w:i/>
              </w:rPr>
            </w:pPr>
            <w:r w:rsidRPr="004508AA">
              <w:rPr>
                <w:i/>
                <w:highlight w:val="yellow"/>
              </w:rPr>
              <w:t>30</w:t>
            </w:r>
          </w:p>
        </w:tc>
        <w:tc>
          <w:tcPr>
            <w:tcW w:w="1168" w:type="dxa"/>
            <w:tcBorders>
              <w:bottom w:val="single" w:sz="12" w:space="0" w:color="auto"/>
            </w:tcBorders>
          </w:tcPr>
          <w:p w14:paraId="567F9C40" w14:textId="05906C80" w:rsidR="004508AA" w:rsidRPr="004508AA" w:rsidRDefault="002E61AA">
            <w:pPr>
              <w:rPr>
                <w:i/>
              </w:rPr>
            </w:pPr>
            <w:r>
              <w:rPr>
                <w:i/>
              </w:rPr>
              <w:t>52,5</w:t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</w:tcPr>
          <w:p w14:paraId="789A2F5E" w14:textId="3C971D7E" w:rsidR="004508AA" w:rsidRPr="004508AA" w:rsidRDefault="002E61AA">
            <w:pPr>
              <w:rPr>
                <w:i/>
              </w:rPr>
            </w:pPr>
            <w:r>
              <w:rPr>
                <w:i/>
              </w:rPr>
              <w:t>105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4E182D79" w14:textId="77777777" w:rsidR="004508AA" w:rsidRPr="004508AA" w:rsidRDefault="004508AA">
            <w:r w:rsidRPr="004508AA">
              <w:rPr>
                <w:highlight w:val="yellow"/>
              </w:rPr>
              <w:t>45</w:t>
            </w:r>
          </w:p>
        </w:tc>
        <w:tc>
          <w:tcPr>
            <w:tcW w:w="1168" w:type="dxa"/>
          </w:tcPr>
          <w:p w14:paraId="10954C68" w14:textId="77777777" w:rsidR="004508AA" w:rsidRDefault="004508AA">
            <w:r>
              <w:t>60</w:t>
            </w:r>
          </w:p>
        </w:tc>
        <w:tc>
          <w:tcPr>
            <w:tcW w:w="1169" w:type="dxa"/>
          </w:tcPr>
          <w:p w14:paraId="4AA0F644" w14:textId="0D669F60" w:rsidR="004508AA" w:rsidRDefault="002E61AA">
            <w:r>
              <w:t>12</w:t>
            </w:r>
            <w:r w:rsidR="004508AA">
              <w:t>0</w:t>
            </w:r>
          </w:p>
        </w:tc>
      </w:tr>
    </w:tbl>
    <w:p w14:paraId="56182CE0" w14:textId="6F90567B" w:rsidR="004508AA" w:rsidRDefault="004508AA">
      <w:r>
        <w:lastRenderedPageBreak/>
        <w:t>Одну трассу можно пролезть дважды только разными способам</w:t>
      </w:r>
      <w:r w:rsidR="00304028">
        <w:t>и передвижения (ИТО и лазание).</w:t>
      </w:r>
      <w:r w:rsidR="00143FB8">
        <w:t xml:space="preserve"> При срыве участник спускается и начинает с начала</w:t>
      </w:r>
      <w:r w:rsidR="002E61AA">
        <w:t>,</w:t>
      </w:r>
      <w:r w:rsidR="00143FB8">
        <w:t xml:space="preserve"> если страховка верхняя</w:t>
      </w:r>
      <w:r w:rsidR="002E61AA">
        <w:t>.</w:t>
      </w:r>
      <w:r w:rsidR="00143FB8">
        <w:t xml:space="preserve"> </w:t>
      </w:r>
      <w:r w:rsidR="002E61AA">
        <w:t>Если</w:t>
      </w:r>
      <w:r w:rsidR="00143FB8">
        <w:t xml:space="preserve"> нижняя по шлямбурам, </w:t>
      </w:r>
      <w:r w:rsidR="002E61AA">
        <w:t xml:space="preserve">или </w:t>
      </w:r>
      <w:r w:rsidR="00143FB8">
        <w:t>при страховке за свои точки – продолжает лезть с места падения.</w:t>
      </w:r>
    </w:p>
    <w:p w14:paraId="787E63EA" w14:textId="6350E103" w:rsidR="009841F0" w:rsidRDefault="009841F0">
      <w:r>
        <w:t>Фестиваль подразумевает отрытое общение и честность, каждый участник проходит трассу выше</w:t>
      </w:r>
      <w:r w:rsidR="00304028">
        <w:t xml:space="preserve"> </w:t>
      </w:r>
      <w:r>
        <w:t>обозначенным способом и с выбранной страховкой. На руках у каждого карточка, в которой дополнительно разъяснен</w:t>
      </w:r>
      <w:r w:rsidR="0037221D">
        <w:t xml:space="preserve">ы баллы за каждую трассу, после </w:t>
      </w:r>
      <w:proofErr w:type="spellStart"/>
      <w:r w:rsidR="0037221D">
        <w:t>ТОПа</w:t>
      </w:r>
      <w:proofErr w:type="spellEnd"/>
      <w:r w:rsidR="0037221D">
        <w:t xml:space="preserve"> участник обводит в таблице те баллы, которые он получил.</w:t>
      </w:r>
      <w:r w:rsidR="00A30A6E">
        <w:t xml:space="preserve"> Зачет личный.</w:t>
      </w:r>
    </w:p>
    <w:p w14:paraId="5EEA52E4" w14:textId="77777777" w:rsidR="00DD2B9D" w:rsidRDefault="002E61AA">
      <w:r>
        <w:t>В этом году добавлена номинация – самая спортивная связка</w:t>
      </w:r>
      <w:r w:rsidR="00DD2B9D">
        <w:t>. Если два участника страховали друг друга в личном зачете, то сумма личных баллов складывается и записывается результат связки.</w:t>
      </w:r>
    </w:p>
    <w:p w14:paraId="30D520A2" w14:textId="7C8310DC" w:rsidR="002E61AA" w:rsidRPr="00DD2B9D" w:rsidRDefault="00DD2B9D">
      <w:pPr>
        <w:rPr>
          <w:b/>
          <w:bCs/>
        </w:rPr>
      </w:pPr>
      <w:r>
        <w:t xml:space="preserve"> </w:t>
      </w:r>
      <w:r w:rsidRPr="00DD2B9D">
        <w:rPr>
          <w:b/>
          <w:bCs/>
        </w:rPr>
        <w:t xml:space="preserve">Главный организатор оставляет за собой право контроля </w:t>
      </w:r>
      <w:r>
        <w:rPr>
          <w:b/>
          <w:bCs/>
        </w:rPr>
        <w:t xml:space="preserve">работы участников в </w:t>
      </w:r>
      <w:r w:rsidRPr="00DD2B9D">
        <w:rPr>
          <w:b/>
          <w:bCs/>
        </w:rPr>
        <w:t>связ</w:t>
      </w:r>
      <w:r>
        <w:rPr>
          <w:b/>
          <w:bCs/>
        </w:rPr>
        <w:t>ке</w:t>
      </w:r>
      <w:r w:rsidRPr="00DD2B9D">
        <w:rPr>
          <w:b/>
          <w:bCs/>
        </w:rPr>
        <w:t xml:space="preserve"> и достижения </w:t>
      </w:r>
      <w:proofErr w:type="spellStart"/>
      <w:r w:rsidRPr="00DD2B9D">
        <w:rPr>
          <w:b/>
          <w:bCs/>
        </w:rPr>
        <w:t>ТОПа</w:t>
      </w:r>
      <w:proofErr w:type="spellEnd"/>
      <w:r>
        <w:rPr>
          <w:b/>
          <w:bCs/>
        </w:rPr>
        <w:t xml:space="preserve"> в индивидуальном зачете. В течение часа после завершения соревнований принимаются претензии участников по достижению </w:t>
      </w:r>
      <w:proofErr w:type="spellStart"/>
      <w:r>
        <w:rPr>
          <w:b/>
          <w:bCs/>
        </w:rPr>
        <w:t>ТОПа</w:t>
      </w:r>
      <w:proofErr w:type="spellEnd"/>
      <w:r>
        <w:rPr>
          <w:b/>
          <w:bCs/>
        </w:rPr>
        <w:t xml:space="preserve"> другими участниками. </w:t>
      </w:r>
    </w:p>
    <w:p w14:paraId="23CC0058" w14:textId="41CDF6A6" w:rsidR="00304028" w:rsidRDefault="00304028">
      <w:r>
        <w:t>Номера трасс проставлены на скале мелом, оценка стоимости произведена на основе ранее проведенных соревнований, информация о стоимости разглашается в первый день проведения фестиваля.</w:t>
      </w:r>
      <w:r w:rsidR="00B625B0">
        <w:t xml:space="preserve"> Лезть можно любую трассу, оборудованную шлямбурами, в зачет идут все трассы Витязя. Начать участие </w:t>
      </w:r>
      <w:r w:rsidR="00A30A6E">
        <w:t xml:space="preserve">можно </w:t>
      </w:r>
      <w:r w:rsidR="00B625B0">
        <w:t>в любое время любого дня</w:t>
      </w:r>
      <w:r w:rsidR="00143FB8">
        <w:t xml:space="preserve"> при наличии карточки участника (выдается организатором)</w:t>
      </w:r>
    </w:p>
    <w:p w14:paraId="157C0A49" w14:textId="1F93D9E4" w:rsidR="00DD2B9D" w:rsidRDefault="00DD2B9D">
      <w:r>
        <w:t xml:space="preserve">На </w:t>
      </w:r>
      <w:proofErr w:type="spellStart"/>
      <w:r>
        <w:t>ТОПе</w:t>
      </w:r>
      <w:proofErr w:type="spellEnd"/>
      <w:r>
        <w:t xml:space="preserve"> 5 маршрутов будут «</w:t>
      </w:r>
      <w:proofErr w:type="spellStart"/>
      <w:r>
        <w:t>пасхалки</w:t>
      </w:r>
      <w:proofErr w:type="spellEnd"/>
      <w:r>
        <w:t>», какие – узнаете, если повезет с выбором стартовой трассы. «</w:t>
      </w:r>
      <w:proofErr w:type="spellStart"/>
      <w:r>
        <w:t>Пасхалки</w:t>
      </w:r>
      <w:proofErr w:type="spellEnd"/>
      <w:r>
        <w:t xml:space="preserve">» будут влиять на баллы на трассе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435FF04" w14:textId="77777777" w:rsidR="00B625B0" w:rsidRDefault="00B625B0">
      <w:r>
        <w:t xml:space="preserve">По завершению времени, все, кто не успел долезть, должны завершить трассу, без возможности записать ее в зачет.  </w:t>
      </w:r>
    </w:p>
    <w:p w14:paraId="06852E7F" w14:textId="5BB2686E" w:rsidR="00B625B0" w:rsidRDefault="00B625B0">
      <w:r>
        <w:t>Реги</w:t>
      </w:r>
      <w:r w:rsidR="00143FB8">
        <w:t xml:space="preserve">страция по </w:t>
      </w:r>
      <w:proofErr w:type="spellStart"/>
      <w:r w:rsidR="00143FB8">
        <w:t>гугл</w:t>
      </w:r>
      <w:proofErr w:type="spellEnd"/>
      <w:r w:rsidR="00143FB8">
        <w:t xml:space="preserve"> форме: </w:t>
      </w:r>
    </w:p>
    <w:p w14:paraId="665D24C4" w14:textId="587E654B" w:rsidR="00EB72F0" w:rsidRDefault="00161C5D">
      <w:hyperlink r:id="rId4" w:history="1">
        <w:r w:rsidRPr="00AA1884">
          <w:rPr>
            <w:rStyle w:val="a4"/>
          </w:rPr>
          <w:t>https://docs.google.com/forms/d/e/1FAIpQLSdF448XV9mmhlMBCdwZ-kzd8CqGR8_5ze0uTF-WZR64GvmSdg/viewform?usp=sf_link</w:t>
        </w:r>
      </w:hyperlink>
      <w:r>
        <w:t xml:space="preserve"> </w:t>
      </w:r>
    </w:p>
    <w:p w14:paraId="3E558325" w14:textId="56DFE822" w:rsidR="0037221D" w:rsidRPr="00304028" w:rsidRDefault="0037221D">
      <w:pPr>
        <w:rPr>
          <w:color w:val="FF0000"/>
        </w:rPr>
      </w:pPr>
    </w:p>
    <w:sectPr w:rsidR="0037221D" w:rsidRPr="0030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09"/>
    <w:rsid w:val="00143FB8"/>
    <w:rsid w:val="0015225C"/>
    <w:rsid w:val="00161C5D"/>
    <w:rsid w:val="00224385"/>
    <w:rsid w:val="002E61AA"/>
    <w:rsid w:val="00304028"/>
    <w:rsid w:val="0037221D"/>
    <w:rsid w:val="004508AA"/>
    <w:rsid w:val="006B2C09"/>
    <w:rsid w:val="008F2912"/>
    <w:rsid w:val="009841F0"/>
    <w:rsid w:val="00A20270"/>
    <w:rsid w:val="00A30A6E"/>
    <w:rsid w:val="00A7214E"/>
    <w:rsid w:val="00A74C50"/>
    <w:rsid w:val="00B625B0"/>
    <w:rsid w:val="00C01AE3"/>
    <w:rsid w:val="00DD2B9D"/>
    <w:rsid w:val="00EB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748E"/>
  <w15:chartTrackingRefBased/>
  <w15:docId w15:val="{29A7D95C-6484-4470-BBBF-54F320FD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F2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61C5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61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F448XV9mmhlMBCdwZ-kzd8CqGR8_5ze0uTF-WZR64GvmSdg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Алёна Панова</cp:lastModifiedBy>
  <cp:revision>4</cp:revision>
  <dcterms:created xsi:type="dcterms:W3CDTF">2021-02-10T08:40:00Z</dcterms:created>
  <dcterms:modified xsi:type="dcterms:W3CDTF">2022-02-13T13:35:00Z</dcterms:modified>
</cp:coreProperties>
</file>