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0EC" w:rsidRPr="009F7FCD" w:rsidRDefault="002810EC" w:rsidP="002810EC"/>
    <w:p w:rsidR="002810EC" w:rsidRPr="009F7FCD" w:rsidRDefault="002810EC" w:rsidP="002810EC">
      <w:pPr>
        <w:jc w:val="right"/>
      </w:pPr>
      <w:r>
        <w:t>Для технарей</w:t>
      </w:r>
    </w:p>
    <w:p w:rsidR="002810EC" w:rsidRPr="00424B71" w:rsidRDefault="002810EC" w:rsidP="002810EC">
      <w:pPr>
        <w:pStyle w:val="1"/>
        <w:jc w:val="center"/>
        <w:rPr>
          <w:sz w:val="24"/>
          <w:szCs w:val="24"/>
        </w:rPr>
      </w:pPr>
      <w:r>
        <w:rPr>
          <w:sz w:val="24"/>
          <w:szCs w:val="24"/>
        </w:rPr>
        <w:t>К</w:t>
      </w:r>
      <w:r w:rsidRPr="00517DD0">
        <w:rPr>
          <w:sz w:val="24"/>
          <w:szCs w:val="24"/>
        </w:rPr>
        <w:t>атализаторы</w:t>
      </w:r>
      <w:r w:rsidRPr="00424B71">
        <w:rPr>
          <w:sz w:val="24"/>
          <w:szCs w:val="24"/>
        </w:rPr>
        <w:t xml:space="preserve"> </w:t>
      </w:r>
      <w:r w:rsidRPr="00517DD0">
        <w:rPr>
          <w:sz w:val="24"/>
          <w:szCs w:val="24"/>
        </w:rPr>
        <w:t>топлива</w:t>
      </w:r>
      <w:r w:rsidRPr="00424B71">
        <w:rPr>
          <w:sz w:val="24"/>
          <w:szCs w:val="24"/>
        </w:rPr>
        <w:t xml:space="preserve"> </w:t>
      </w:r>
      <w:proofErr w:type="spellStart"/>
      <w:r w:rsidRPr="009F7FCD">
        <w:rPr>
          <w:sz w:val="24"/>
          <w:szCs w:val="24"/>
        </w:rPr>
        <w:t>ТопливоДар</w:t>
      </w:r>
      <w:proofErr w:type="spellEnd"/>
      <w:r w:rsidRPr="00517DD0">
        <w:t xml:space="preserve"> </w:t>
      </w:r>
      <w:r>
        <w:rPr>
          <w:sz w:val="24"/>
          <w:szCs w:val="24"/>
        </w:rPr>
        <w:t xml:space="preserve">и </w:t>
      </w:r>
      <w:r w:rsidRPr="00517DD0">
        <w:rPr>
          <w:sz w:val="24"/>
          <w:szCs w:val="24"/>
          <w:lang w:val="en-US"/>
        </w:rPr>
        <w:t>MPG</w:t>
      </w:r>
      <w:r w:rsidRPr="00424B71">
        <w:rPr>
          <w:sz w:val="24"/>
          <w:szCs w:val="24"/>
        </w:rPr>
        <w:t xml:space="preserve"> </w:t>
      </w:r>
      <w:r w:rsidRPr="00517DD0">
        <w:rPr>
          <w:sz w:val="24"/>
          <w:szCs w:val="24"/>
          <w:lang w:val="en-US"/>
        </w:rPr>
        <w:t>boost</w:t>
      </w:r>
      <w:r w:rsidRPr="00424B71">
        <w:rPr>
          <w:sz w:val="24"/>
          <w:szCs w:val="24"/>
        </w:rPr>
        <w:t xml:space="preserve"> </w:t>
      </w:r>
      <w:r w:rsidRPr="00517DD0">
        <w:rPr>
          <w:sz w:val="24"/>
          <w:szCs w:val="24"/>
          <w:lang w:val="en-US"/>
        </w:rPr>
        <w:t>FFI</w:t>
      </w:r>
    </w:p>
    <w:p w:rsidR="002810EC" w:rsidRPr="00517DD0" w:rsidRDefault="002810EC" w:rsidP="002810EC">
      <w:pPr>
        <w:pStyle w:val="a5"/>
        <w:jc w:val="both"/>
      </w:pPr>
      <w:r w:rsidRPr="00517DD0">
        <w:t xml:space="preserve">Катализаторы топлива компании </w:t>
      </w:r>
      <w:proofErr w:type="spellStart"/>
      <w:r w:rsidRPr="00D22FE7">
        <w:rPr>
          <w:b/>
        </w:rPr>
        <w:t>ТопливоДар</w:t>
      </w:r>
      <w:proofErr w:type="spellEnd"/>
      <w:r>
        <w:rPr>
          <w:b/>
        </w:rPr>
        <w:t>,</w:t>
      </w:r>
      <w:r w:rsidRPr="00517DD0">
        <w:t xml:space="preserve"> MPG</w:t>
      </w:r>
      <w:r>
        <w:t>,</w:t>
      </w:r>
      <w:r w:rsidRPr="00517DD0">
        <w:t xml:space="preserve"> FFI в России и странах СНГ появились совсем недавно особенно компания </w:t>
      </w:r>
      <w:r>
        <w:t>«Успех вместе»</w:t>
      </w:r>
      <w:r w:rsidRPr="00517DD0">
        <w:t xml:space="preserve"> с топливным катализатором </w:t>
      </w:r>
      <w:proofErr w:type="spellStart"/>
      <w:r w:rsidRPr="00D22FE7">
        <w:rPr>
          <w:b/>
        </w:rPr>
        <w:t>ТопливоДар</w:t>
      </w:r>
      <w:proofErr w:type="spellEnd"/>
      <w:r w:rsidRPr="00517DD0">
        <w:t>. Это инновационные продукты на топливном и нефтяном рынке.</w:t>
      </w:r>
      <w:r>
        <w:t xml:space="preserve"> </w:t>
      </w:r>
      <w:r w:rsidRPr="00517DD0">
        <w:t xml:space="preserve">Основная заслуга в их распространении в наших странах принадлежит компании FFI и её продуктам </w:t>
      </w:r>
      <w:r w:rsidRPr="00517DD0">
        <w:rPr>
          <w:color w:val="000080"/>
        </w:rPr>
        <w:t xml:space="preserve">MPG </w:t>
      </w:r>
      <w:proofErr w:type="spellStart"/>
      <w:r w:rsidRPr="00517DD0">
        <w:rPr>
          <w:color w:val="000080"/>
        </w:rPr>
        <w:t>boost</w:t>
      </w:r>
      <w:proofErr w:type="spellEnd"/>
      <w:r w:rsidRPr="00517DD0">
        <w:t xml:space="preserve">, а также </w:t>
      </w:r>
      <w:r w:rsidRPr="00517DD0">
        <w:rPr>
          <w:color w:val="000080"/>
        </w:rPr>
        <w:t xml:space="preserve">MPG </w:t>
      </w:r>
      <w:proofErr w:type="spellStart"/>
      <w:r w:rsidRPr="00517DD0">
        <w:rPr>
          <w:color w:val="000080"/>
        </w:rPr>
        <w:t>caps</w:t>
      </w:r>
      <w:proofErr w:type="spellEnd"/>
      <w:r w:rsidRPr="00517DD0">
        <w:t xml:space="preserve">. Эти продукты принадлежат по своему классу к </w:t>
      </w:r>
      <w:hyperlink r:id="rId5" w:tgtFrame="_blank" w:tooltip="Что такое биокатализаторы горения топлива" w:history="1">
        <w:r w:rsidRPr="00517DD0">
          <w:rPr>
            <w:rStyle w:val="a3"/>
            <w:b/>
            <w:bCs/>
            <w:color w:val="DAA520"/>
          </w:rPr>
          <w:t>катализаторам горения топлива</w:t>
        </w:r>
      </w:hyperlink>
      <w:r w:rsidRPr="00517DD0">
        <w:t xml:space="preserve">, которые уже давно применяются в развитых странах. Широко появились у нас в стране они всего лишь 4 года назад! Тем не </w:t>
      </w:r>
      <w:proofErr w:type="gramStart"/>
      <w:r w:rsidRPr="00517DD0">
        <w:t>менее</w:t>
      </w:r>
      <w:proofErr w:type="gramEnd"/>
      <w:r w:rsidRPr="00517DD0">
        <w:t xml:space="preserve"> их продукция FFI так и не добилась повсеместного применения своих катализаторов горения!</w:t>
      </w:r>
    </w:p>
    <w:p w:rsidR="002810EC" w:rsidRPr="00517DD0" w:rsidRDefault="002810EC" w:rsidP="002810EC">
      <w:pPr>
        <w:pStyle w:val="a5"/>
        <w:jc w:val="both"/>
      </w:pPr>
      <w:r w:rsidRPr="00517DD0">
        <w:rPr>
          <w:rStyle w:val="a4"/>
          <w:color w:val="000080"/>
        </w:rPr>
        <w:t xml:space="preserve">Давайте посмотрим сходство и различие таких продуктов, как топливные добавки компании </w:t>
      </w:r>
      <w:r>
        <w:rPr>
          <w:rStyle w:val="a4"/>
          <w:color w:val="000080"/>
        </w:rPr>
        <w:t>«Успех вместе»</w:t>
      </w:r>
      <w:r w:rsidRPr="00517DD0">
        <w:rPr>
          <w:rStyle w:val="a4"/>
          <w:color w:val="000080"/>
        </w:rPr>
        <w:t xml:space="preserve"> от добавок FFI?</w:t>
      </w:r>
      <w:r w:rsidRPr="00517DD0">
        <w:t xml:space="preserve"> В чем их различия, </w:t>
      </w:r>
      <w:r w:rsidRPr="00517DD0">
        <w:rPr>
          <w:rStyle w:val="a4"/>
          <w:color w:val="000080"/>
        </w:rPr>
        <w:t xml:space="preserve">чем </w:t>
      </w:r>
      <w:proofErr w:type="spellStart"/>
      <w:r w:rsidRPr="00D22FE7">
        <w:rPr>
          <w:b/>
        </w:rPr>
        <w:t>ТопливоДар</w:t>
      </w:r>
      <w:proofErr w:type="spellEnd"/>
      <w:r w:rsidRPr="00517DD0">
        <w:rPr>
          <w:rStyle w:val="a4"/>
          <w:color w:val="000080"/>
        </w:rPr>
        <w:t xml:space="preserve"> лучше MPG </w:t>
      </w:r>
      <w:proofErr w:type="spellStart"/>
      <w:r w:rsidRPr="00517DD0">
        <w:rPr>
          <w:rStyle w:val="a4"/>
          <w:color w:val="000080"/>
        </w:rPr>
        <w:t>boost</w:t>
      </w:r>
      <w:proofErr w:type="spellEnd"/>
      <w:r w:rsidRPr="00517DD0">
        <w:rPr>
          <w:rStyle w:val="a4"/>
          <w:color w:val="000080"/>
        </w:rPr>
        <w:t xml:space="preserve"> или MPG </w:t>
      </w:r>
      <w:proofErr w:type="spellStart"/>
      <w:r w:rsidRPr="00517DD0">
        <w:rPr>
          <w:rStyle w:val="a4"/>
          <w:color w:val="000080"/>
        </w:rPr>
        <w:t>caps</w:t>
      </w:r>
      <w:proofErr w:type="spellEnd"/>
      <w:r w:rsidRPr="00517DD0">
        <w:rPr>
          <w:rStyle w:val="a4"/>
          <w:color w:val="000080"/>
        </w:rPr>
        <w:t>?</w:t>
      </w:r>
    </w:p>
    <w:p w:rsidR="002810EC" w:rsidRPr="00517DD0" w:rsidRDefault="002810EC" w:rsidP="002810EC">
      <w:pPr>
        <w:pStyle w:val="a5"/>
        <w:jc w:val="both"/>
      </w:pPr>
      <w:r w:rsidRPr="00517DD0">
        <w:t>Сходства или одинаковые свойства продуктов:</w:t>
      </w:r>
    </w:p>
    <w:p w:rsidR="002810EC" w:rsidRPr="00517DD0" w:rsidRDefault="002810EC" w:rsidP="002810EC">
      <w:pPr>
        <w:pStyle w:val="a5"/>
        <w:jc w:val="both"/>
      </w:pPr>
      <w:r w:rsidRPr="00517DD0">
        <w:t xml:space="preserve">1. Как </w:t>
      </w:r>
      <w:proofErr w:type="spellStart"/>
      <w:r w:rsidRPr="00D22FE7">
        <w:rPr>
          <w:b/>
        </w:rPr>
        <w:t>ТопливоДар</w:t>
      </w:r>
      <w:proofErr w:type="spellEnd"/>
      <w:r w:rsidRPr="00517DD0">
        <w:t xml:space="preserve"> </w:t>
      </w:r>
      <w:r>
        <w:t xml:space="preserve">Российской </w:t>
      </w:r>
      <w:r w:rsidRPr="00517DD0">
        <w:t xml:space="preserve">компании </w:t>
      </w:r>
      <w:r>
        <w:t>«Успех вместе», разработанное в России,</w:t>
      </w:r>
      <w:r w:rsidRPr="00517DD0">
        <w:t xml:space="preserve"> так и MPG </w:t>
      </w:r>
      <w:proofErr w:type="spellStart"/>
      <w:r w:rsidRPr="00517DD0">
        <w:t>boost</w:t>
      </w:r>
      <w:proofErr w:type="spellEnd"/>
      <w:r w:rsidRPr="00517DD0">
        <w:t xml:space="preserve"> и MPG </w:t>
      </w:r>
      <w:proofErr w:type="spellStart"/>
      <w:r w:rsidRPr="00517DD0">
        <w:t>Caps</w:t>
      </w:r>
      <w:proofErr w:type="spellEnd"/>
      <w:r w:rsidRPr="00517DD0">
        <w:t xml:space="preserve"> являются катализаторами горения топлива, разработанные в США по заказу NASA, чтобы на одном и том же объеме топлива ракеты могли пролетать большее расстояние. Затем технология была п</w:t>
      </w:r>
      <w:r>
        <w:t xml:space="preserve">родана </w:t>
      </w:r>
      <w:proofErr w:type="gramStart"/>
      <w:r>
        <w:t>коммерсантам</w:t>
      </w:r>
      <w:proofErr w:type="gramEnd"/>
      <w:r>
        <w:t xml:space="preserve"> так как </w:t>
      </w:r>
      <w:proofErr w:type="spellStart"/>
      <w:r>
        <w:t>шат</w:t>
      </w:r>
      <w:r w:rsidRPr="00517DD0">
        <w:t>лы</w:t>
      </w:r>
      <w:proofErr w:type="spellEnd"/>
      <w:r w:rsidRPr="00517DD0">
        <w:t xml:space="preserve"> перешли на </w:t>
      </w:r>
      <w:proofErr w:type="spellStart"/>
      <w:r w:rsidRPr="00517DD0">
        <w:t>гелевое</w:t>
      </w:r>
      <w:proofErr w:type="spellEnd"/>
      <w:r w:rsidRPr="00517DD0">
        <w:t xml:space="preserve"> топливо, и они стали ее использовать для уменьшения расхода топлива автомобилей и защиты окружающей среды. Таким образом, по принципу действия оба продукта действуют одинаково.</w:t>
      </w:r>
    </w:p>
    <w:p w:rsidR="002810EC" w:rsidRPr="00517DD0" w:rsidRDefault="002810EC" w:rsidP="002810EC">
      <w:pPr>
        <w:pStyle w:val="a5"/>
      </w:pPr>
      <w:r w:rsidRPr="00517DD0">
        <w:rPr>
          <w:rStyle w:val="a4"/>
        </w:rPr>
        <w:t>2</w:t>
      </w:r>
      <w:r w:rsidRPr="00517DD0">
        <w:t xml:space="preserve">. а) </w:t>
      </w:r>
      <w:r w:rsidRPr="00517DD0">
        <w:rPr>
          <w:rStyle w:val="a4"/>
        </w:rPr>
        <w:t>Создаётся общий положительный эффект</w:t>
      </w:r>
      <w:r w:rsidRPr="00517DD0">
        <w:t>:</w:t>
      </w:r>
      <w:proofErr w:type="gramStart"/>
      <w:r w:rsidRPr="00517DD0">
        <w:br/>
        <w:t>-</w:t>
      </w:r>
      <w:proofErr w:type="gramEnd"/>
      <w:r w:rsidRPr="00517DD0">
        <w:t>снижение расхода топлива на 10-30%</w:t>
      </w:r>
      <w:r w:rsidRPr="00517DD0">
        <w:br/>
        <w:t xml:space="preserve">-снижение количества вредных веществ CO; CH; </w:t>
      </w:r>
      <w:proofErr w:type="spellStart"/>
      <w:r w:rsidRPr="00517DD0">
        <w:t>NOx</w:t>
      </w:r>
      <w:proofErr w:type="spellEnd"/>
      <w:r w:rsidRPr="00517DD0">
        <w:t xml:space="preserve"> выхлопа на 60-90%</w:t>
      </w:r>
      <w:r w:rsidRPr="00517DD0">
        <w:br/>
        <w:t>-увеличение компрессии двигателя на 30-40%</w:t>
      </w:r>
      <w:r w:rsidRPr="00517DD0">
        <w:br/>
        <w:t>-увеличение мощности двигателя на 15-25%</w:t>
      </w:r>
    </w:p>
    <w:p w:rsidR="002810EC" w:rsidRPr="00517DD0" w:rsidRDefault="002810EC" w:rsidP="002810EC">
      <w:pPr>
        <w:pStyle w:val="a5"/>
      </w:pPr>
      <w:r w:rsidRPr="00517DD0">
        <w:t xml:space="preserve">б) </w:t>
      </w:r>
      <w:r w:rsidRPr="00517DD0">
        <w:rPr>
          <w:rStyle w:val="a4"/>
        </w:rPr>
        <w:t xml:space="preserve">Увеличивает </w:t>
      </w:r>
      <w:proofErr w:type="spellStart"/>
      <w:r w:rsidRPr="00517DD0">
        <w:rPr>
          <w:rStyle w:val="a4"/>
        </w:rPr>
        <w:t>моторесурс</w:t>
      </w:r>
      <w:proofErr w:type="spellEnd"/>
      <w:r w:rsidRPr="00517DD0">
        <w:rPr>
          <w:rStyle w:val="a4"/>
        </w:rPr>
        <w:t xml:space="preserve"> двигателя</w:t>
      </w:r>
      <w:r w:rsidRPr="00517DD0">
        <w:t>:</w:t>
      </w:r>
      <w:proofErr w:type="gramStart"/>
      <w:r w:rsidRPr="00517DD0">
        <w:br/>
        <w:t>-</w:t>
      </w:r>
      <w:proofErr w:type="gramEnd"/>
      <w:r w:rsidRPr="00517DD0">
        <w:t>очищает камеру сгорания, свечи, форсунки, клапана и газовыхлопной тракт от нагара, углеродных накоплений и предотвращает их последующее появление.</w:t>
      </w:r>
      <w:r w:rsidRPr="00517DD0">
        <w:br/>
        <w:t>-защищает и продлевает работу свечей, форсунок и клапанов</w:t>
      </w:r>
    </w:p>
    <w:p w:rsidR="002810EC" w:rsidRPr="00517DD0" w:rsidRDefault="002810EC" w:rsidP="002810EC">
      <w:pPr>
        <w:pStyle w:val="a5"/>
      </w:pPr>
      <w:r w:rsidRPr="00517DD0">
        <w:t xml:space="preserve">в) </w:t>
      </w:r>
      <w:r w:rsidRPr="00517DD0">
        <w:rPr>
          <w:rStyle w:val="a4"/>
        </w:rPr>
        <w:t>Улучшение работы двигателя</w:t>
      </w:r>
      <w:r w:rsidRPr="00517DD0">
        <w:t>:</w:t>
      </w:r>
      <w:proofErr w:type="gramStart"/>
      <w:r w:rsidRPr="00517DD0">
        <w:br/>
        <w:t>-</w:t>
      </w:r>
      <w:proofErr w:type="gramEnd"/>
      <w:r w:rsidRPr="00517DD0">
        <w:t xml:space="preserve">устраняет вредные стуки и уменьшает шум работы двигателя </w:t>
      </w:r>
      <w:r w:rsidRPr="00517DD0">
        <w:br/>
        <w:t>-снижает температурную и механическую напряженность двигателя</w:t>
      </w:r>
    </w:p>
    <w:p w:rsidR="002810EC" w:rsidRPr="00517DD0" w:rsidRDefault="002810EC" w:rsidP="002810EC">
      <w:pPr>
        <w:pStyle w:val="a5"/>
      </w:pPr>
      <w:r w:rsidRPr="00517DD0">
        <w:t>г)</w:t>
      </w:r>
      <w:r>
        <w:t xml:space="preserve"> </w:t>
      </w:r>
      <w:r w:rsidRPr="00517DD0">
        <w:rPr>
          <w:rStyle w:val="a4"/>
        </w:rPr>
        <w:t>Защищает двигатель от некачественного топлива</w:t>
      </w:r>
      <w:r w:rsidRPr="00517DD0">
        <w:t>:</w:t>
      </w:r>
      <w:proofErr w:type="gramStart"/>
      <w:r w:rsidRPr="00517DD0">
        <w:br/>
        <w:t>-</w:t>
      </w:r>
      <w:proofErr w:type="gramEnd"/>
      <w:r w:rsidRPr="00517DD0">
        <w:t>улучшает качественные характеристики топлива во время сгорания</w:t>
      </w:r>
      <w:r w:rsidRPr="00517DD0">
        <w:br/>
        <w:t>-повышает количество полезной энергии, выделяемой при сгорании топлива</w:t>
      </w:r>
      <w:r w:rsidRPr="00517DD0">
        <w:br/>
        <w:t>-при попадании в камеру сгорания нейтрализует негативное влияние вредных для двигателя добавок.</w:t>
      </w:r>
    </w:p>
    <w:p w:rsidR="002810EC" w:rsidRPr="00517DD0" w:rsidRDefault="002810EC" w:rsidP="002810EC">
      <w:pPr>
        <w:pStyle w:val="a5"/>
        <w:jc w:val="both"/>
      </w:pPr>
      <w:r w:rsidRPr="00517DD0">
        <w:t>Теперь поговорим об основных различия</w:t>
      </w:r>
      <w:r>
        <w:t>х</w:t>
      </w:r>
      <w:r w:rsidRPr="00517DD0">
        <w:t xml:space="preserve"> MPG и </w:t>
      </w:r>
      <w:proofErr w:type="spellStart"/>
      <w:r w:rsidRPr="00D22FE7">
        <w:rPr>
          <w:b/>
        </w:rPr>
        <w:t>ТопливоДар</w:t>
      </w:r>
      <w:proofErr w:type="spellEnd"/>
      <w:r>
        <w:rPr>
          <w:b/>
        </w:rPr>
        <w:t>.</w:t>
      </w:r>
    </w:p>
    <w:p w:rsidR="002810EC" w:rsidRPr="00517DD0" w:rsidRDefault="002810EC" w:rsidP="002810EC">
      <w:pPr>
        <w:pStyle w:val="a5"/>
        <w:jc w:val="both"/>
      </w:pPr>
      <w:r w:rsidRPr="00517DD0">
        <w:lastRenderedPageBreak/>
        <w:t>1) Так как учёные мужи и держатели патентов продолжают свои исследования эффективных методов сгорания и постоянно улучшают характерис</w:t>
      </w:r>
      <w:r>
        <w:t xml:space="preserve">тики </w:t>
      </w:r>
      <w:proofErr w:type="gramStart"/>
      <w:r>
        <w:t>катализаторов</w:t>
      </w:r>
      <w:proofErr w:type="gramEnd"/>
      <w:r>
        <w:t xml:space="preserve"> также появл</w:t>
      </w:r>
      <w:r w:rsidRPr="00517DD0">
        <w:t xml:space="preserve">яются новые сорта топлива, которые содержат в своем составе уже различные присадки. В итоге изменяется состав металла двигателей и на новых сплавах не создается </w:t>
      </w:r>
      <w:proofErr w:type="spellStart"/>
      <w:r w:rsidRPr="00517DD0">
        <w:t>термозащитная</w:t>
      </w:r>
      <w:proofErr w:type="spellEnd"/>
      <w:r w:rsidRPr="00517DD0">
        <w:t xml:space="preserve"> каталитическая пленка, </w:t>
      </w:r>
      <w:r>
        <w:t xml:space="preserve">которая </w:t>
      </w:r>
      <w:r w:rsidRPr="00517DD0">
        <w:t>является одной из основных составляющих данной технологии</w:t>
      </w:r>
      <w:r>
        <w:t xml:space="preserve"> </w:t>
      </w:r>
      <w:proofErr w:type="spellStart"/>
      <w:r w:rsidRPr="00D22FE7">
        <w:rPr>
          <w:b/>
        </w:rPr>
        <w:t>ТопливоДар</w:t>
      </w:r>
      <w:proofErr w:type="spellEnd"/>
      <w:r w:rsidRPr="00517DD0">
        <w:t>.</w:t>
      </w:r>
    </w:p>
    <w:p w:rsidR="002810EC" w:rsidRPr="00517DD0" w:rsidRDefault="002810EC" w:rsidP="002810EC">
      <w:pPr>
        <w:pStyle w:val="a5"/>
        <w:jc w:val="both"/>
      </w:pPr>
      <w:r w:rsidRPr="00517DD0">
        <w:t xml:space="preserve">Поэтому </w:t>
      </w:r>
      <w:r w:rsidRPr="00517DD0">
        <w:rPr>
          <w:color w:val="000080"/>
        </w:rPr>
        <w:t xml:space="preserve">MPG </w:t>
      </w:r>
      <w:proofErr w:type="spellStart"/>
      <w:r w:rsidRPr="00517DD0">
        <w:rPr>
          <w:color w:val="000080"/>
        </w:rPr>
        <w:t>caps</w:t>
      </w:r>
      <w:proofErr w:type="spellEnd"/>
      <w:r w:rsidRPr="00517DD0">
        <w:t xml:space="preserve"> можно представить </w:t>
      </w:r>
      <w:r w:rsidRPr="00711DB1">
        <w:rPr>
          <w:color w:val="FF0000"/>
        </w:rPr>
        <w:t>как 3-е поколение</w:t>
      </w:r>
      <w:r w:rsidRPr="00517DD0">
        <w:t xml:space="preserve"> катализаторов горения,</w:t>
      </w:r>
    </w:p>
    <w:p w:rsidR="002810EC" w:rsidRPr="00517DD0" w:rsidRDefault="002810EC" w:rsidP="002810EC">
      <w:pPr>
        <w:pStyle w:val="a5"/>
        <w:jc w:val="both"/>
      </w:pPr>
      <w:r w:rsidRPr="00517DD0">
        <w:rPr>
          <w:color w:val="000080"/>
        </w:rPr>
        <w:t xml:space="preserve">MPG </w:t>
      </w:r>
      <w:proofErr w:type="spellStart"/>
      <w:r w:rsidRPr="00517DD0">
        <w:rPr>
          <w:color w:val="000080"/>
        </w:rPr>
        <w:t>boost</w:t>
      </w:r>
      <w:proofErr w:type="spellEnd"/>
      <w:r w:rsidRPr="00517DD0">
        <w:t xml:space="preserve"> будет являться </w:t>
      </w:r>
      <w:r w:rsidRPr="00711DB1">
        <w:rPr>
          <w:color w:val="FF0000"/>
        </w:rPr>
        <w:t>4-м поколение</w:t>
      </w:r>
      <w:r>
        <w:rPr>
          <w:color w:val="FF0000"/>
        </w:rPr>
        <w:t xml:space="preserve">, </w:t>
      </w:r>
      <w:proofErr w:type="spellStart"/>
      <w:r w:rsidRPr="00517DD0">
        <w:rPr>
          <w:rStyle w:val="a4"/>
          <w:color w:val="000080"/>
        </w:rPr>
        <w:t>EnviroTabs</w:t>
      </w:r>
      <w:proofErr w:type="spellEnd"/>
      <w:r w:rsidRPr="00517DD0">
        <w:rPr>
          <w:rStyle w:val="a4"/>
          <w:color w:val="000080"/>
        </w:rPr>
        <w:t xml:space="preserve"> является уже продуктом 5-го поколения</w:t>
      </w:r>
      <w:r>
        <w:t xml:space="preserve">, но </w:t>
      </w:r>
      <w:proofErr w:type="spellStart"/>
      <w:r w:rsidRPr="00D22FE7">
        <w:rPr>
          <w:b/>
        </w:rPr>
        <w:t>ТопливоДар</w:t>
      </w:r>
      <w:proofErr w:type="spellEnd"/>
      <w:r>
        <w:rPr>
          <w:b/>
        </w:rPr>
        <w:t xml:space="preserve"> – продукт 2015 года – </w:t>
      </w:r>
      <w:r w:rsidRPr="008B4DBB">
        <w:rPr>
          <w:b/>
          <w:color w:val="0000FF"/>
        </w:rPr>
        <w:t>6-го поколения</w:t>
      </w:r>
      <w:r>
        <w:rPr>
          <w:b/>
        </w:rPr>
        <w:t>.</w:t>
      </w:r>
    </w:p>
    <w:p w:rsidR="002810EC" w:rsidRPr="00517DD0" w:rsidRDefault="002810EC" w:rsidP="002810EC">
      <w:pPr>
        <w:pStyle w:val="3"/>
        <w:jc w:val="both"/>
        <w:rPr>
          <w:sz w:val="24"/>
          <w:szCs w:val="24"/>
        </w:rPr>
      </w:pPr>
      <w:r w:rsidRPr="00517DD0">
        <w:rPr>
          <w:sz w:val="24"/>
          <w:szCs w:val="24"/>
        </w:rPr>
        <w:t>Из всего выше сказанное вытекают следующие отличия:</w:t>
      </w:r>
    </w:p>
    <w:p w:rsidR="002810EC" w:rsidRPr="00517DD0" w:rsidRDefault="002810EC" w:rsidP="002810EC">
      <w:pPr>
        <w:pStyle w:val="a5"/>
        <w:jc w:val="both"/>
      </w:pPr>
      <w:r w:rsidRPr="00517DD0">
        <w:t xml:space="preserve">2) </w:t>
      </w:r>
      <w:r w:rsidRPr="00517DD0">
        <w:rPr>
          <w:color w:val="000080"/>
        </w:rPr>
        <w:t xml:space="preserve">MPG </w:t>
      </w:r>
      <w:proofErr w:type="spellStart"/>
      <w:r w:rsidRPr="00517DD0">
        <w:rPr>
          <w:color w:val="000080"/>
        </w:rPr>
        <w:t>caps</w:t>
      </w:r>
      <w:proofErr w:type="spellEnd"/>
      <w:r w:rsidRPr="00517DD0">
        <w:t xml:space="preserve"> не работает на автомобилях корейского производства и двигателях Ярославского завода, а также в роторных двигателях. </w:t>
      </w:r>
      <w:r w:rsidRPr="00517DD0">
        <w:rPr>
          <w:rStyle w:val="a4"/>
          <w:color w:val="000080"/>
        </w:rPr>
        <w:t>Все дело в сплавах, которые используются при производстве двигателей</w:t>
      </w:r>
      <w:r w:rsidRPr="00517DD0">
        <w:t xml:space="preserve">. Они </w:t>
      </w:r>
      <w:proofErr w:type="gramStart"/>
      <w:r w:rsidRPr="00517DD0">
        <w:t xml:space="preserve">содержат цинк и на них продукт </w:t>
      </w:r>
      <w:r w:rsidRPr="00517DD0">
        <w:rPr>
          <w:color w:val="000080"/>
        </w:rPr>
        <w:t>MPG</w:t>
      </w:r>
      <w:r w:rsidRPr="00517DD0">
        <w:t xml:space="preserve"> не может</w:t>
      </w:r>
      <w:proofErr w:type="gramEnd"/>
      <w:r w:rsidRPr="00517DD0">
        <w:t xml:space="preserve"> создавать каталитическую пленку, и поэтому фактически не работает. Продукция </w:t>
      </w:r>
      <w:proofErr w:type="spellStart"/>
      <w:r w:rsidRPr="00D22FE7">
        <w:rPr>
          <w:b/>
        </w:rPr>
        <w:t>ТопливоДар</w:t>
      </w:r>
      <w:proofErr w:type="spellEnd"/>
      <w:r w:rsidRPr="00517DD0">
        <w:rPr>
          <w:rStyle w:val="a4"/>
        </w:rPr>
        <w:t xml:space="preserve"> </w:t>
      </w:r>
      <w:r w:rsidRPr="00517DD0">
        <w:t xml:space="preserve">лишена этого недостатка. Также продукты </w:t>
      </w:r>
      <w:r w:rsidRPr="00517DD0">
        <w:rPr>
          <w:color w:val="000080"/>
        </w:rPr>
        <w:t>MPG</w:t>
      </w:r>
      <w:r w:rsidRPr="00517DD0">
        <w:t xml:space="preserve"> плохо работают с бензинами хорошего качества (Евро-4, Евро-5), так как они разрабатывались в то время, когда такого бензина еще не было. </w:t>
      </w:r>
      <w:proofErr w:type="spellStart"/>
      <w:r w:rsidRPr="00D22FE7">
        <w:rPr>
          <w:b/>
        </w:rPr>
        <w:t>ТопливоДар</w:t>
      </w:r>
      <w:proofErr w:type="spellEnd"/>
      <w:r w:rsidRPr="00517DD0">
        <w:rPr>
          <w:rStyle w:val="a4"/>
          <w:color w:val="000080"/>
        </w:rPr>
        <w:t xml:space="preserve"> </w:t>
      </w:r>
      <w:r>
        <w:rPr>
          <w:rStyle w:val="a4"/>
          <w:color w:val="000080"/>
        </w:rPr>
        <w:t>сегодняшняя</w:t>
      </w:r>
      <w:r w:rsidRPr="00517DD0">
        <w:rPr>
          <w:rStyle w:val="a4"/>
          <w:color w:val="000080"/>
        </w:rPr>
        <w:t xml:space="preserve"> современная технология и работает с любым топливом</w:t>
      </w:r>
      <w:r w:rsidRPr="00517DD0">
        <w:t>, в том числе и с топливом качества Евро-5.</w:t>
      </w:r>
    </w:p>
    <w:p w:rsidR="002810EC" w:rsidRDefault="002810EC" w:rsidP="002810EC">
      <w:pPr>
        <w:pStyle w:val="a5"/>
        <w:jc w:val="both"/>
      </w:pPr>
      <w:r w:rsidRPr="00517DD0">
        <w:t>3)</w:t>
      </w:r>
      <w:r w:rsidRPr="00517DD0">
        <w:rPr>
          <w:rStyle w:val="a4"/>
          <w:color w:val="000080"/>
        </w:rPr>
        <w:t xml:space="preserve"> MPG </w:t>
      </w:r>
      <w:proofErr w:type="spellStart"/>
      <w:r w:rsidRPr="00517DD0">
        <w:rPr>
          <w:rStyle w:val="a4"/>
          <w:color w:val="000080"/>
        </w:rPr>
        <w:t>Caps</w:t>
      </w:r>
      <w:proofErr w:type="spellEnd"/>
      <w:r w:rsidRPr="00517DD0">
        <w:rPr>
          <w:rStyle w:val="a4"/>
          <w:color w:val="000080"/>
        </w:rPr>
        <w:t xml:space="preserve"> достаточно долго растворяются</w:t>
      </w:r>
      <w:r w:rsidRPr="00517DD0">
        <w:t xml:space="preserve"> в бензине, и особенно в солярке. Время растворения капсулы при плюсовой температуре может составлять несколько часов. В солярке от 7 часов до несколько дней. А если температура будет ниже нуля, да еще значительно, что достаточно характерно для наших северных областей, то время растворения увеличивается настолько, что становится неудобно пользоваться вообще такими капсулами. Для северных регионов компания рекомендовала свой продукт </w:t>
      </w:r>
      <w:r w:rsidRPr="00517DD0">
        <w:rPr>
          <w:color w:val="000080"/>
        </w:rPr>
        <w:t xml:space="preserve">MPG </w:t>
      </w:r>
      <w:proofErr w:type="spellStart"/>
      <w:r w:rsidRPr="00517DD0">
        <w:rPr>
          <w:color w:val="000080"/>
        </w:rPr>
        <w:t>boost</w:t>
      </w:r>
      <w:proofErr w:type="spellEnd"/>
      <w:r w:rsidRPr="00517DD0">
        <w:t xml:space="preserve">, где действующие вещества находятся в уже растворенном состоянии. Но по результатам практики, не все водители любят использовать жидкую форму. </w:t>
      </w:r>
      <w:r w:rsidRPr="00517DD0">
        <w:rPr>
          <w:rStyle w:val="a4"/>
          <w:color w:val="000080"/>
        </w:rPr>
        <w:t>Неудобство вызывает запах</w:t>
      </w:r>
      <w:r w:rsidRPr="00517DD0">
        <w:t xml:space="preserve">, потому как ни закрывай тюбик с продуктом, а он все равно просачивается наружу. </w:t>
      </w:r>
    </w:p>
    <w:p w:rsidR="002810EC" w:rsidRDefault="002810EC" w:rsidP="002810EC">
      <w:pPr>
        <w:pStyle w:val="a5"/>
        <w:jc w:val="both"/>
      </w:pPr>
      <w:r w:rsidRPr="00711DB1">
        <w:rPr>
          <w:rStyle w:val="a4"/>
        </w:rPr>
        <w:t>С</w:t>
      </w:r>
      <w:r w:rsidRPr="00517DD0">
        <w:t xml:space="preserve"> этой точки зрения продукт </w:t>
      </w:r>
      <w:proofErr w:type="spellStart"/>
      <w:r w:rsidRPr="00D22FE7">
        <w:rPr>
          <w:b/>
        </w:rPr>
        <w:t>ТопливоДар</w:t>
      </w:r>
      <w:proofErr w:type="spellEnd"/>
      <w:r w:rsidRPr="00517DD0">
        <w:t xml:space="preserve"> лишен этих недостатков. Дело в том, что он </w:t>
      </w:r>
      <w:proofErr w:type="gramStart"/>
      <w:r w:rsidRPr="00517DD0">
        <w:t>представляет из себя</w:t>
      </w:r>
      <w:proofErr w:type="gramEnd"/>
      <w:r w:rsidRPr="00517DD0">
        <w:t xml:space="preserve"> </w:t>
      </w:r>
      <w:r>
        <w:t>жидкость без запаха</w:t>
      </w:r>
      <w:r w:rsidRPr="00517DD0">
        <w:t xml:space="preserve">, которая в </w:t>
      </w:r>
      <w:r w:rsidRPr="00517DD0">
        <w:rPr>
          <w:rStyle w:val="a4"/>
          <w:color w:val="000080"/>
        </w:rPr>
        <w:t xml:space="preserve">бензине растворяется за 2-4 минуты, в солярке за </w:t>
      </w:r>
      <w:r>
        <w:rPr>
          <w:rStyle w:val="a4"/>
          <w:color w:val="000080"/>
        </w:rPr>
        <w:t>5-7</w:t>
      </w:r>
      <w:r w:rsidRPr="00517DD0">
        <w:rPr>
          <w:rStyle w:val="a4"/>
          <w:color w:val="000080"/>
        </w:rPr>
        <w:t xml:space="preserve"> минут</w:t>
      </w:r>
      <w:r w:rsidRPr="00517DD0">
        <w:t xml:space="preserve">. Время растворения при низких температурах (более </w:t>
      </w:r>
      <w:r>
        <w:t>-</w:t>
      </w:r>
      <w:r w:rsidRPr="00517DD0">
        <w:t>20</w:t>
      </w:r>
      <w:r>
        <w:t xml:space="preserve"> </w:t>
      </w:r>
      <w:proofErr w:type="spellStart"/>
      <w:r>
        <w:t>гр</w:t>
      </w:r>
      <w:proofErr w:type="spellEnd"/>
      <w:r w:rsidRPr="00517DD0">
        <w:t xml:space="preserve"> мороза) составляет </w:t>
      </w:r>
      <w:r>
        <w:t>5-7</w:t>
      </w:r>
      <w:r w:rsidRPr="00517DD0">
        <w:t xml:space="preserve"> минут и </w:t>
      </w:r>
      <w:r>
        <w:t>7-10 мин</w:t>
      </w:r>
      <w:r w:rsidRPr="00517DD0">
        <w:t xml:space="preserve">. Что вполне приемлемо с точки зрения использования его в суровых российских условиях. </w:t>
      </w:r>
    </w:p>
    <w:p w:rsidR="002810EC" w:rsidRDefault="002810EC" w:rsidP="002810EC">
      <w:pPr>
        <w:pStyle w:val="a5"/>
        <w:jc w:val="both"/>
      </w:pPr>
      <w:r w:rsidRPr="00517DD0">
        <w:rPr>
          <w:rStyle w:val="a4"/>
        </w:rPr>
        <w:t xml:space="preserve">4) </w:t>
      </w:r>
      <w:r w:rsidRPr="00517DD0">
        <w:rPr>
          <w:color w:val="000080"/>
        </w:rPr>
        <w:t xml:space="preserve">MPG </w:t>
      </w:r>
      <w:proofErr w:type="spellStart"/>
      <w:r w:rsidRPr="00517DD0">
        <w:rPr>
          <w:color w:val="000080"/>
        </w:rPr>
        <w:t>caps</w:t>
      </w:r>
      <w:proofErr w:type="spellEnd"/>
      <w:r w:rsidRPr="00517DD0">
        <w:t xml:space="preserve"> нерастворимы в воде и они тяжелее воды. А</w:t>
      </w:r>
      <w:r>
        <w:t>,</w:t>
      </w:r>
      <w:r w:rsidRPr="00517DD0">
        <w:t xml:space="preserve"> как известно, в баке достаточно часто есть водяной конденсат, который образуется на самом дне. Может быть, и часто так и бывает, что капсула попадает на дно бака и там остается лежать в неизменном виде. При этом не возникает никакого эффекта. </w:t>
      </w:r>
      <w:proofErr w:type="spellStart"/>
      <w:r w:rsidRPr="00D22FE7">
        <w:rPr>
          <w:b/>
        </w:rPr>
        <w:t>ТопливоДар</w:t>
      </w:r>
      <w:proofErr w:type="spellEnd"/>
      <w:r w:rsidRPr="00517DD0">
        <w:rPr>
          <w:rStyle w:val="a4"/>
        </w:rPr>
        <w:t xml:space="preserve"> </w:t>
      </w:r>
      <w:r>
        <w:t>– жидкость, растворяется в любых условиях.</w:t>
      </w:r>
    </w:p>
    <w:p w:rsidR="002810EC" w:rsidRPr="00517DD0" w:rsidRDefault="002810EC" w:rsidP="002810EC">
      <w:pPr>
        <w:pStyle w:val="a5"/>
        <w:jc w:val="both"/>
      </w:pPr>
      <w:r w:rsidRPr="00517DD0">
        <w:t xml:space="preserve"> 5) </w:t>
      </w:r>
      <w:proofErr w:type="spellStart"/>
      <w:r w:rsidRPr="00D22FE7">
        <w:rPr>
          <w:b/>
        </w:rPr>
        <w:t>ТопливоДар</w:t>
      </w:r>
      <w:proofErr w:type="spellEnd"/>
      <w:r w:rsidRPr="00517DD0">
        <w:rPr>
          <w:rStyle w:val="a4"/>
        </w:rPr>
        <w:t xml:space="preserve"> </w:t>
      </w:r>
      <w:r>
        <w:t>очень</w:t>
      </w:r>
      <w:r w:rsidRPr="00517DD0">
        <w:t xml:space="preserve"> эффективно действует по признанию людей, которые тестировали оба продукта. После применения технологии </w:t>
      </w:r>
      <w:r w:rsidRPr="00517DD0">
        <w:rPr>
          <w:color w:val="000080"/>
        </w:rPr>
        <w:t xml:space="preserve">MPG </w:t>
      </w:r>
      <w:proofErr w:type="spellStart"/>
      <w:r w:rsidRPr="00517DD0">
        <w:rPr>
          <w:color w:val="000080"/>
        </w:rPr>
        <w:t>boost</w:t>
      </w:r>
      <w:proofErr w:type="spellEnd"/>
      <w:r w:rsidRPr="00517DD0">
        <w:t xml:space="preserve"> и получив экономию на своих автомобилях, водители после начала пользования продуктом </w:t>
      </w:r>
      <w:proofErr w:type="spellStart"/>
      <w:r w:rsidRPr="00D22FE7">
        <w:rPr>
          <w:b/>
        </w:rPr>
        <w:t>ТопливоДар</w:t>
      </w:r>
      <w:proofErr w:type="spellEnd"/>
      <w:r w:rsidRPr="00517DD0">
        <w:t xml:space="preserve"> получают дополнительную мощность и дополнительную экономию </w:t>
      </w:r>
      <w:r>
        <w:t>12-28</w:t>
      </w:r>
      <w:r w:rsidRPr="00517DD0">
        <w:t>%.</w:t>
      </w:r>
    </w:p>
    <w:p w:rsidR="002810EC" w:rsidRPr="00517DD0" w:rsidRDefault="002810EC" w:rsidP="002810EC">
      <w:pPr>
        <w:pStyle w:val="a5"/>
        <w:jc w:val="both"/>
      </w:pPr>
      <w:r w:rsidRPr="00711DB1">
        <w:rPr>
          <w:rStyle w:val="a4"/>
        </w:rPr>
        <w:lastRenderedPageBreak/>
        <w:t>И</w:t>
      </w:r>
      <w:r w:rsidRPr="00517DD0">
        <w:t xml:space="preserve"> последним преимуществом является цена. Стоимость биокатализатора </w:t>
      </w:r>
      <w:proofErr w:type="spellStart"/>
      <w:r w:rsidRPr="00D22FE7">
        <w:rPr>
          <w:b/>
        </w:rPr>
        <w:t>ТопливоДар</w:t>
      </w:r>
      <w:proofErr w:type="spellEnd"/>
      <w:r w:rsidRPr="00517DD0">
        <w:rPr>
          <w:rStyle w:val="a4"/>
        </w:rPr>
        <w:t xml:space="preserve"> </w:t>
      </w:r>
      <w:r w:rsidRPr="00517DD0">
        <w:t xml:space="preserve">при всех озвученных преимуществах будет ненамного, но </w:t>
      </w:r>
      <w:proofErr w:type="gramStart"/>
      <w:r w:rsidRPr="00517DD0">
        <w:t>все таки</w:t>
      </w:r>
      <w:proofErr w:type="gramEnd"/>
      <w:r w:rsidRPr="00517DD0">
        <w:t xml:space="preserve"> ниже, чем </w:t>
      </w:r>
      <w:r w:rsidRPr="00517DD0">
        <w:rPr>
          <w:color w:val="000080"/>
        </w:rPr>
        <w:t xml:space="preserve">MPG </w:t>
      </w:r>
      <w:proofErr w:type="spellStart"/>
      <w:r w:rsidRPr="00517DD0">
        <w:rPr>
          <w:color w:val="000080"/>
        </w:rPr>
        <w:t>caps</w:t>
      </w:r>
      <w:proofErr w:type="spellEnd"/>
      <w:r w:rsidRPr="00517DD0">
        <w:t xml:space="preserve"> при пересчете на литр топлива.</w:t>
      </w:r>
    </w:p>
    <w:p w:rsidR="002810EC" w:rsidRPr="00517DD0" w:rsidRDefault="002810EC" w:rsidP="002810EC">
      <w:pPr>
        <w:pStyle w:val="a5"/>
        <w:jc w:val="both"/>
      </w:pPr>
      <w:r w:rsidRPr="00517DD0">
        <w:t>Таким образом, можно сделать вывод. Оба продукта: и</w:t>
      </w:r>
      <w:r w:rsidRPr="00517DD0">
        <w:rPr>
          <w:color w:val="000080"/>
        </w:rPr>
        <w:t xml:space="preserve"> </w:t>
      </w:r>
      <w:proofErr w:type="spellStart"/>
      <w:r w:rsidRPr="00517DD0">
        <w:rPr>
          <w:color w:val="000080"/>
        </w:rPr>
        <w:t>mpg</w:t>
      </w:r>
      <w:proofErr w:type="spellEnd"/>
      <w:r w:rsidRPr="00517DD0">
        <w:rPr>
          <w:color w:val="000080"/>
        </w:rPr>
        <w:t xml:space="preserve"> </w:t>
      </w:r>
      <w:proofErr w:type="spellStart"/>
      <w:r w:rsidRPr="00517DD0">
        <w:rPr>
          <w:color w:val="000080"/>
        </w:rPr>
        <w:t>caps</w:t>
      </w:r>
      <w:proofErr w:type="spellEnd"/>
      <w:r w:rsidRPr="00517DD0">
        <w:t xml:space="preserve"> и </w:t>
      </w:r>
      <w:proofErr w:type="spellStart"/>
      <w:r w:rsidRPr="00D22FE7">
        <w:rPr>
          <w:b/>
        </w:rPr>
        <w:t>ТопливоДар</w:t>
      </w:r>
      <w:proofErr w:type="spellEnd"/>
      <w:r w:rsidRPr="00517DD0">
        <w:rPr>
          <w:rStyle w:val="a4"/>
        </w:rPr>
        <w:t xml:space="preserve"> </w:t>
      </w:r>
      <w:r w:rsidRPr="00517DD0">
        <w:t xml:space="preserve">являются биокатализаторами топлива и хорошо работают при грамотном их использовании. Но у продукта </w:t>
      </w:r>
      <w:proofErr w:type="spellStart"/>
      <w:r w:rsidRPr="00D22FE7">
        <w:rPr>
          <w:b/>
        </w:rPr>
        <w:t>ТопливоДар</w:t>
      </w:r>
      <w:proofErr w:type="spellEnd"/>
      <w:r w:rsidRPr="00517DD0">
        <w:t xml:space="preserve"> есть ряд преимуществ, которые делают его применение </w:t>
      </w:r>
      <w:proofErr w:type="gramStart"/>
      <w:r w:rsidRPr="00517DD0">
        <w:t>более оправданным</w:t>
      </w:r>
      <w:proofErr w:type="gramEnd"/>
      <w:r w:rsidRPr="00517DD0">
        <w:t xml:space="preserve"> с точки зрения использования для обычных водителей.</w:t>
      </w:r>
    </w:p>
    <w:p w:rsidR="002810EC" w:rsidRPr="00517DD0" w:rsidRDefault="002810EC" w:rsidP="002810EC">
      <w:pPr>
        <w:pStyle w:val="a5"/>
        <w:jc w:val="both"/>
      </w:pPr>
      <w:r w:rsidRPr="00517DD0">
        <w:t xml:space="preserve">Также можете посмотреть видео автолюбителей, которые использовали как </w:t>
      </w:r>
      <w:proofErr w:type="spellStart"/>
      <w:r w:rsidRPr="00D22FE7">
        <w:rPr>
          <w:b/>
        </w:rPr>
        <w:t>ТопливоДар</w:t>
      </w:r>
      <w:proofErr w:type="spellEnd"/>
      <w:r w:rsidRPr="00517DD0">
        <w:t>, так MPG:</w:t>
      </w:r>
    </w:p>
    <w:p w:rsidR="002810EC" w:rsidRPr="00517DD0" w:rsidRDefault="002810EC" w:rsidP="002810EC">
      <w:pPr>
        <w:pStyle w:val="a5"/>
        <w:rPr>
          <w:lang w:val="en-US"/>
        </w:rPr>
      </w:pPr>
      <w:r w:rsidRPr="00517DD0">
        <w:t>ИТОГО</w:t>
      </w:r>
      <w:r w:rsidRPr="00517DD0">
        <w:rPr>
          <w:lang w:val="en-US"/>
        </w:rPr>
        <w:t>:</w:t>
      </w:r>
    </w:p>
    <w:p w:rsidR="002810EC" w:rsidRPr="00517DD0" w:rsidRDefault="002810EC" w:rsidP="002810EC">
      <w:pPr>
        <w:pStyle w:val="a5"/>
        <w:jc w:val="center"/>
        <w:rPr>
          <w:lang w:val="en-US"/>
        </w:rPr>
      </w:pPr>
      <w:r w:rsidRPr="00517DD0">
        <w:rPr>
          <w:rStyle w:val="a4"/>
          <w:lang w:val="en-US"/>
        </w:rPr>
        <w:t>MPG Caps (MPG Boost):</w:t>
      </w:r>
    </w:p>
    <w:p w:rsidR="002810EC" w:rsidRPr="00517DD0" w:rsidRDefault="002810EC" w:rsidP="002810EC">
      <w:pPr>
        <w:numPr>
          <w:ilvl w:val="0"/>
          <w:numId w:val="1"/>
        </w:numPr>
        <w:spacing w:before="100" w:beforeAutospacing="1" w:after="100" w:afterAutospacing="1"/>
      </w:pPr>
      <w:r w:rsidRPr="00517DD0">
        <w:rPr>
          <w:u w:val="single"/>
        </w:rPr>
        <w:t>Получается топливо по стандарту Евро — 3;</w:t>
      </w:r>
    </w:p>
    <w:p w:rsidR="002810EC" w:rsidRPr="00517DD0" w:rsidRDefault="002810EC" w:rsidP="002810EC">
      <w:pPr>
        <w:numPr>
          <w:ilvl w:val="0"/>
          <w:numId w:val="1"/>
        </w:numPr>
        <w:spacing w:before="100" w:beforeAutospacing="1" w:after="100" w:afterAutospacing="1"/>
      </w:pPr>
      <w:r w:rsidRPr="00517DD0">
        <w:rPr>
          <w:u w:val="single"/>
        </w:rPr>
        <w:t>Реальная экономия топлива на 7-20%;</w:t>
      </w:r>
    </w:p>
    <w:p w:rsidR="002810EC" w:rsidRPr="00517DD0" w:rsidRDefault="002810EC" w:rsidP="002810EC">
      <w:pPr>
        <w:pStyle w:val="a5"/>
        <w:jc w:val="center"/>
      </w:pPr>
      <w:proofErr w:type="spellStart"/>
      <w:r w:rsidRPr="00517DD0">
        <w:rPr>
          <w:rStyle w:val="a4"/>
        </w:rPr>
        <w:t>Envir</w:t>
      </w:r>
      <w:proofErr w:type="gramStart"/>
      <w:r>
        <w:rPr>
          <w:rStyle w:val="a4"/>
        </w:rPr>
        <w:t>о</w:t>
      </w:r>
      <w:proofErr w:type="gramEnd"/>
      <w:r w:rsidRPr="00517DD0">
        <w:rPr>
          <w:rStyle w:val="a4"/>
        </w:rPr>
        <w:t>Tabs</w:t>
      </w:r>
      <w:proofErr w:type="spellEnd"/>
      <w:r w:rsidRPr="00517DD0">
        <w:rPr>
          <w:rStyle w:val="a4"/>
        </w:rPr>
        <w:t>:</w:t>
      </w:r>
    </w:p>
    <w:p w:rsidR="002810EC" w:rsidRPr="00517DD0" w:rsidRDefault="002810EC" w:rsidP="002810EC">
      <w:pPr>
        <w:numPr>
          <w:ilvl w:val="0"/>
          <w:numId w:val="2"/>
        </w:numPr>
        <w:spacing w:before="100" w:beforeAutospacing="1" w:after="100" w:afterAutospacing="1"/>
      </w:pPr>
      <w:r w:rsidRPr="00517DD0">
        <w:rPr>
          <w:u w:val="single"/>
        </w:rPr>
        <w:t>Получается топливо по стандарту Евро — 5;</w:t>
      </w:r>
    </w:p>
    <w:p w:rsidR="002810EC" w:rsidRPr="009521B1" w:rsidRDefault="002810EC" w:rsidP="002810EC">
      <w:pPr>
        <w:numPr>
          <w:ilvl w:val="0"/>
          <w:numId w:val="2"/>
        </w:numPr>
        <w:spacing w:before="100" w:beforeAutospacing="1" w:after="100" w:afterAutospacing="1"/>
      </w:pPr>
      <w:r w:rsidRPr="00517DD0">
        <w:rPr>
          <w:u w:val="single"/>
        </w:rPr>
        <w:t>Реальная экономия топлива на 20-</w:t>
      </w:r>
      <w:r>
        <w:rPr>
          <w:u w:val="single"/>
        </w:rPr>
        <w:t>28</w:t>
      </w:r>
      <w:r w:rsidRPr="00517DD0">
        <w:rPr>
          <w:u w:val="single"/>
        </w:rPr>
        <w:t>%;</w:t>
      </w:r>
    </w:p>
    <w:p w:rsidR="002810EC" w:rsidRDefault="002810EC" w:rsidP="002810EC">
      <w:pPr>
        <w:spacing w:before="100" w:beforeAutospacing="1" w:after="100" w:afterAutospacing="1"/>
        <w:jc w:val="center"/>
        <w:rPr>
          <w:b/>
        </w:rPr>
      </w:pPr>
      <w:proofErr w:type="spellStart"/>
      <w:r w:rsidRPr="00D22FE7">
        <w:rPr>
          <w:b/>
        </w:rPr>
        <w:t>ТопливоДар</w:t>
      </w:r>
      <w:proofErr w:type="spellEnd"/>
      <w:r>
        <w:rPr>
          <w:b/>
        </w:rPr>
        <w:t>:</w:t>
      </w:r>
    </w:p>
    <w:p w:rsidR="002810EC" w:rsidRPr="00517DD0" w:rsidRDefault="002810EC" w:rsidP="002810EC">
      <w:pPr>
        <w:numPr>
          <w:ilvl w:val="0"/>
          <w:numId w:val="2"/>
        </w:numPr>
        <w:spacing w:before="100" w:beforeAutospacing="1" w:after="100" w:afterAutospacing="1"/>
      </w:pPr>
      <w:r w:rsidRPr="00517DD0">
        <w:rPr>
          <w:u w:val="single"/>
        </w:rPr>
        <w:t>Получается топливо по стандарту Евро — 5;</w:t>
      </w:r>
    </w:p>
    <w:p w:rsidR="002810EC" w:rsidRPr="009521B1" w:rsidRDefault="002810EC" w:rsidP="002810EC">
      <w:pPr>
        <w:numPr>
          <w:ilvl w:val="0"/>
          <w:numId w:val="2"/>
        </w:numPr>
        <w:spacing w:before="100" w:beforeAutospacing="1" w:after="100" w:afterAutospacing="1"/>
      </w:pPr>
      <w:r w:rsidRPr="00517DD0">
        <w:rPr>
          <w:u w:val="single"/>
        </w:rPr>
        <w:t>Реальная экономия топлива на 2</w:t>
      </w:r>
      <w:r>
        <w:rPr>
          <w:u w:val="single"/>
        </w:rPr>
        <w:t>5</w:t>
      </w:r>
      <w:r w:rsidRPr="00517DD0">
        <w:rPr>
          <w:u w:val="single"/>
        </w:rPr>
        <w:t>-35%;</w:t>
      </w:r>
    </w:p>
    <w:p w:rsidR="002810EC" w:rsidRPr="00517DD0" w:rsidRDefault="002810EC" w:rsidP="002810EC">
      <w:pPr>
        <w:pStyle w:val="1"/>
        <w:jc w:val="center"/>
        <w:rPr>
          <w:sz w:val="24"/>
          <w:szCs w:val="24"/>
        </w:rPr>
      </w:pPr>
      <w:r w:rsidRPr="00517DD0">
        <w:rPr>
          <w:sz w:val="24"/>
          <w:szCs w:val="24"/>
        </w:rPr>
        <w:t xml:space="preserve">Может ли со временем </w:t>
      </w:r>
      <w:proofErr w:type="spellStart"/>
      <w:r w:rsidRPr="009521B1">
        <w:rPr>
          <w:sz w:val="24"/>
          <w:szCs w:val="24"/>
        </w:rPr>
        <w:t>ТопливоДар</w:t>
      </w:r>
      <w:proofErr w:type="spellEnd"/>
      <w:r w:rsidRPr="00517DD0">
        <w:rPr>
          <w:rStyle w:val="a6"/>
          <w:sz w:val="24"/>
          <w:szCs w:val="24"/>
        </w:rPr>
        <w:t xml:space="preserve"> повредить</w:t>
      </w:r>
      <w:r w:rsidRPr="00517DD0">
        <w:rPr>
          <w:sz w:val="24"/>
          <w:szCs w:val="24"/>
        </w:rPr>
        <w:t xml:space="preserve"> мой двигатель?</w:t>
      </w:r>
    </w:p>
    <w:p w:rsidR="002810EC" w:rsidRPr="00517DD0" w:rsidRDefault="002810EC" w:rsidP="002810EC">
      <w:pPr>
        <w:pStyle w:val="a5"/>
      </w:pPr>
      <w:proofErr w:type="spellStart"/>
      <w:proofErr w:type="gramStart"/>
      <w:r w:rsidRPr="009521B1">
        <w:rPr>
          <w:b/>
          <w:i/>
        </w:rPr>
        <w:t>ТопливоДар</w:t>
      </w:r>
      <w:proofErr w:type="spellEnd"/>
      <w:r w:rsidRPr="00517DD0">
        <w:t xml:space="preserve"> основан на более чем </w:t>
      </w:r>
      <w:r>
        <w:t>5</w:t>
      </w:r>
      <w:r w:rsidRPr="00517DD0">
        <w:t>0-ти летнем исследовании катализатора горения и модификаторов</w:t>
      </w:r>
      <w:r>
        <w:t xml:space="preserve"> </w:t>
      </w:r>
      <w:r w:rsidRPr="00517DD0">
        <w:t xml:space="preserve">(катализатор </w:t>
      </w:r>
      <w:proofErr w:type="spellStart"/>
      <w:r w:rsidRPr="00517DD0">
        <w:t>Уилкинса</w:t>
      </w:r>
      <w:proofErr w:type="spellEnd"/>
      <w:r w:rsidRPr="00517DD0">
        <w:t>), ускоряющих горение, как в аэрокосмической промышленности, так и в области топливной промышленности, связанной с присадками.</w:t>
      </w:r>
      <w:proofErr w:type="gramEnd"/>
      <w:r w:rsidRPr="00517DD0">
        <w:t xml:space="preserve"> Эффективность и безопасность </w:t>
      </w:r>
      <w:proofErr w:type="spellStart"/>
      <w:r w:rsidRPr="00D22FE7">
        <w:rPr>
          <w:b/>
        </w:rPr>
        <w:t>ТопливоДар</w:t>
      </w:r>
      <w:proofErr w:type="spellEnd"/>
      <w:r w:rsidRPr="00517DD0">
        <w:t xml:space="preserve"> были доказаны миллионами </w:t>
      </w:r>
      <w:r>
        <w:t>километров</w:t>
      </w:r>
      <w:r w:rsidRPr="00517DD0">
        <w:t xml:space="preserve"> его </w:t>
      </w:r>
      <w:proofErr w:type="gramStart"/>
      <w:r w:rsidRPr="00517DD0">
        <w:t>использования</w:t>
      </w:r>
      <w:proofErr w:type="gramEnd"/>
      <w:r w:rsidRPr="00517DD0">
        <w:t xml:space="preserve"> как в оборонной промышленности СССР, так и в добывающей.</w:t>
      </w:r>
    </w:p>
    <w:p w:rsidR="002810EC" w:rsidRPr="00517DD0" w:rsidRDefault="002810EC" w:rsidP="002810EC">
      <w:pPr>
        <w:pStyle w:val="a5"/>
      </w:pPr>
      <w:r w:rsidRPr="00517DD0">
        <w:t xml:space="preserve">Ведь ни для кого не секрет, что всего лишь 15-40% энергии от сгорания топливной смеси превращается в механическую энергию. Поэтому, наибольшие потери КПД автомобильного двигателя – это ПОТЕРЯ ТЕПЛА. Большинство экспертов считают, что сохранение тепла – самый практичный способ увеличения термического КПД в современном двигателе. Это приводит к увеличению степени сжатия и, соответственно, к увеличению мощности. </w:t>
      </w:r>
      <w:r w:rsidRPr="00517DD0">
        <w:rPr>
          <w:rStyle w:val="a4"/>
        </w:rPr>
        <w:t>Аналогичный подход применяют в двигателях ФОРМУЛА-1</w:t>
      </w:r>
      <w:r w:rsidRPr="00517DD0">
        <w:t xml:space="preserve">, напыляя </w:t>
      </w:r>
      <w:proofErr w:type="spellStart"/>
      <w:r w:rsidRPr="00517DD0">
        <w:t>тефлоновое</w:t>
      </w:r>
      <w:proofErr w:type="spellEnd"/>
      <w:r w:rsidRPr="00517DD0">
        <w:t xml:space="preserve"> покрытие на стенках камеры сгорания, клапанах и днище поршня. Таким образом, термический КПД удается поднять с 0,26 до 0,34. Это ощутимо! Но эта процедура дорогостоящая, и </w:t>
      </w:r>
      <w:proofErr w:type="spellStart"/>
      <w:r w:rsidRPr="00517DD0">
        <w:t>тефлон</w:t>
      </w:r>
      <w:proofErr w:type="spellEnd"/>
      <w:r w:rsidRPr="00517DD0">
        <w:t xml:space="preserve"> довольно быстро прогорает. </w:t>
      </w:r>
    </w:p>
    <w:p w:rsidR="002810EC" w:rsidRPr="00517DD0" w:rsidRDefault="002810EC" w:rsidP="002810EC">
      <w:pPr>
        <w:pStyle w:val="a5"/>
      </w:pPr>
      <w:r>
        <w:t>Специалистам</w:t>
      </w:r>
      <w:r w:rsidRPr="00517DD0">
        <w:t xml:space="preserve"> </w:t>
      </w:r>
      <w:r>
        <w:t xml:space="preserve">РАЕН </w:t>
      </w:r>
      <w:r w:rsidRPr="00517DD0">
        <w:t xml:space="preserve"> удалось разработать технологию наведения каталитического покрытия в камере сгорания, благодаря которому термический КПД удается поднять с 0,26 до 0,30. </w:t>
      </w:r>
      <w:proofErr w:type="spellStart"/>
      <w:r w:rsidRPr="00D22FE7">
        <w:rPr>
          <w:b/>
        </w:rPr>
        <w:t>ТопливоДар</w:t>
      </w:r>
      <w:proofErr w:type="spellEnd"/>
      <w:r w:rsidRPr="00517DD0">
        <w:t xml:space="preserve"> производит кондиционирование камеры сгорания, обеспечивая особые условия, при которых используется больше тепла, выделяемого сгоранием топлива. </w:t>
      </w:r>
    </w:p>
    <w:p w:rsidR="002810EC" w:rsidRPr="00500CA4" w:rsidRDefault="002810EC" w:rsidP="002810EC">
      <w:pPr>
        <w:shd w:val="clear" w:color="auto" w:fill="FFFFFF"/>
      </w:pPr>
      <w:r w:rsidRPr="00517DD0">
        <w:lastRenderedPageBreak/>
        <w:t xml:space="preserve">Продукт состоит из органических соединений, не имеет кислотных или щелочных основ, пагубно влияющих на двигатель. </w:t>
      </w:r>
      <w:r w:rsidRPr="00500CA4">
        <w:t>Этот состав активирует топливо, насыщая его ионами мощных редкоземельных</w:t>
      </w:r>
      <w:r>
        <w:t xml:space="preserve"> </w:t>
      </w:r>
      <w:r w:rsidRPr="00500CA4">
        <w:t xml:space="preserve">металлов-катализаторов, усиливая в 3 раза скорость взрыва в объеме и замедляя в 2 раза горение по металлу, что способствует более быстрому и </w:t>
      </w:r>
      <w:r w:rsidRPr="00500CA4">
        <w:br/>
        <w:t>качественному воспламенению топлива. А при эффекте глубокого окисления, в</w:t>
      </w:r>
      <w:r>
        <w:t xml:space="preserve"> </w:t>
      </w:r>
      <w:r w:rsidRPr="00500CA4">
        <w:t xml:space="preserve">момент воспламенения, увеличивается мощность и КПД двигателя и сокращается расход топлива, снижается температура выхлопных газов и в </w:t>
      </w:r>
      <w:proofErr w:type="gramStart"/>
      <w:r w:rsidRPr="00500CA4">
        <w:t>десятки</w:t>
      </w:r>
      <w:proofErr w:type="gramEnd"/>
      <w:r w:rsidRPr="00500CA4">
        <w:t xml:space="preserve"> раз падает концентрация CO и СН</w:t>
      </w:r>
      <w:r>
        <w:t>.</w:t>
      </w:r>
    </w:p>
    <w:p w:rsidR="002810EC" w:rsidRPr="00500CA4" w:rsidRDefault="002810EC" w:rsidP="002810EC">
      <w:pPr>
        <w:pStyle w:val="a5"/>
        <w:shd w:val="clear" w:color="auto" w:fill="FFFFFF"/>
        <w:spacing w:before="0" w:beforeAutospacing="0" w:after="0" w:afterAutospacing="0"/>
      </w:pPr>
      <w:r w:rsidRPr="00500CA4">
        <w:t>При регулярном использовании «</w:t>
      </w:r>
      <w:proofErr w:type="spellStart"/>
      <w:r w:rsidRPr="00500CA4">
        <w:t>ТопливоДар</w:t>
      </w:r>
      <w:proofErr w:type="spellEnd"/>
      <w:r w:rsidRPr="00500CA4">
        <w:t>» для топливной системы на металле</w:t>
      </w:r>
      <w:r w:rsidRPr="00500CA4">
        <w:br/>
        <w:t>создается эпитаксиальная защитная пленка (толщиной 3-5 ангстрем), которая</w:t>
      </w:r>
      <w:r w:rsidRPr="00500CA4">
        <w:br/>
        <w:t>надежно защищает камеру сгорания и систему впрыска от вредного воздействия</w:t>
      </w:r>
      <w:r w:rsidRPr="00500CA4">
        <w:br/>
        <w:t>антидетонационных присадок, от недоброкачественного топлива, заправленного по</w:t>
      </w:r>
      <w:r w:rsidRPr="00500CA4">
        <w:br/>
        <w:t>случаю или где-то в пути</w:t>
      </w:r>
      <w:r>
        <w:t>.</w:t>
      </w:r>
    </w:p>
    <w:p w:rsidR="002810EC" w:rsidRPr="00517DD0" w:rsidRDefault="002810EC" w:rsidP="002810EC">
      <w:pPr>
        <w:pStyle w:val="a5"/>
      </w:pPr>
      <w:r w:rsidRPr="00517DD0">
        <w:t xml:space="preserve">Можно с уверенностью утверждать, что применение </w:t>
      </w:r>
      <w:proofErr w:type="spellStart"/>
      <w:r w:rsidRPr="00D22FE7">
        <w:rPr>
          <w:b/>
        </w:rPr>
        <w:t>ТопливоДар</w:t>
      </w:r>
      <w:proofErr w:type="spellEnd"/>
      <w:r w:rsidRPr="00517DD0">
        <w:t>, является абсолютно безопасным для Вашего автомобиля.</w:t>
      </w:r>
    </w:p>
    <w:p w:rsidR="00751F3B" w:rsidRDefault="002810EC" w:rsidP="002810EC">
      <w:pPr>
        <w:pStyle w:val="a5"/>
      </w:pPr>
      <w:r w:rsidRPr="00517DD0">
        <w:t xml:space="preserve">Менеджеры и клиенты получили дополнительные гарантии к мировой системе страховки, которая предусматривает и покрывает любые возможные повреждения двигателя в результате использования продуктов компании </w:t>
      </w:r>
      <w:r>
        <w:t>«Успех вместе»</w:t>
      </w:r>
      <w:proofErr w:type="gramStart"/>
      <w:r>
        <w:t xml:space="preserve"> </w:t>
      </w:r>
      <w:r w:rsidR="00751F3B">
        <w:t>.</w:t>
      </w:r>
      <w:proofErr w:type="gramEnd"/>
    </w:p>
    <w:p w:rsidR="002810EC" w:rsidRPr="00517DD0" w:rsidRDefault="002810EC" w:rsidP="002810EC">
      <w:pPr>
        <w:pStyle w:val="a5"/>
      </w:pPr>
      <w:r w:rsidRPr="00517DD0">
        <w:t xml:space="preserve">В дополнение, в 1975 году Конгресс принял Гарантийный Акт </w:t>
      </w:r>
      <w:proofErr w:type="spellStart"/>
      <w:r w:rsidRPr="00517DD0">
        <w:t>Магнусона-Мосса</w:t>
      </w:r>
      <w:proofErr w:type="spellEnd"/>
      <w:r w:rsidRPr="00517DD0">
        <w:t xml:space="preserve">, в котором говорится: «Производители двигателей не могут дискриминировать против использования присадок к топливу». В соответствии с условиями Гарантийного Акта </w:t>
      </w:r>
      <w:proofErr w:type="spellStart"/>
      <w:r w:rsidRPr="00517DD0">
        <w:t>Магнусона-Мосса</w:t>
      </w:r>
      <w:proofErr w:type="spellEnd"/>
      <w:r w:rsidRPr="00517DD0">
        <w:t>, производители двигателей должны придерживаться позиции в соответствии, с которой использование топливных добавок не аннулирует гарантию двигателя, если может быть доказано, что конкретная присадка стала причиной поломки.</w:t>
      </w:r>
    </w:p>
    <w:p w:rsidR="002810EC" w:rsidRPr="00517DD0" w:rsidRDefault="0032012C" w:rsidP="002810EC">
      <w:pPr>
        <w:pStyle w:val="a5"/>
      </w:pPr>
      <w:hyperlink r:id="rId6" w:tgtFrame="_blank" w:tooltip="Envirotabs Исследования и испытания" w:history="1">
        <w:r w:rsidR="002810EC" w:rsidRPr="00517DD0">
          <w:rPr>
            <w:rStyle w:val="a3"/>
          </w:rPr>
          <w:t>Тестирование</w:t>
        </w:r>
      </w:hyperlink>
      <w:r w:rsidR="002810EC" w:rsidRPr="00517DD0">
        <w:t xml:space="preserve">, проведённое в независимой лаборатории, показало, что продукт не меняет характеристик топлива. Использование </w:t>
      </w:r>
      <w:proofErr w:type="spellStart"/>
      <w:r w:rsidR="002810EC" w:rsidRPr="00D22FE7">
        <w:rPr>
          <w:b/>
        </w:rPr>
        <w:t>ТопливоДар</w:t>
      </w:r>
      <w:proofErr w:type="spellEnd"/>
      <w:r w:rsidR="002810EC" w:rsidRPr="00517DD0">
        <w:t xml:space="preserve"> не приводит к потере гарантии производителя. Топливо просто выступает в качестве носителя для доставки катализатора в камеру сгорания, где он и производит свою работу.</w:t>
      </w:r>
    </w:p>
    <w:p w:rsidR="002810EC" w:rsidRPr="00711DB1" w:rsidRDefault="002810EC" w:rsidP="002810EC">
      <w:pPr>
        <w:pStyle w:val="a5"/>
      </w:pPr>
      <w:r w:rsidRPr="00517DD0">
        <w:t xml:space="preserve">На самом деле технология катализатора горения </w:t>
      </w:r>
      <w:proofErr w:type="spellStart"/>
      <w:r w:rsidRPr="00D22FE7">
        <w:rPr>
          <w:b/>
        </w:rPr>
        <w:t>ТопливоДар</w:t>
      </w:r>
      <w:proofErr w:type="spellEnd"/>
      <w:r w:rsidRPr="00517DD0">
        <w:t xml:space="preserve"> хорошо влияет на ваш двигатель, она помогает продлить срок службы вашего двигателя, предотвращая образование твёрдых углеродных отложений и удаляя нагар, который уже присутствуют в камере сгорания. Со временем эти отложения становятся причиной образования твёрдых частиц в масле, которые вызывают чрезмерный износ двигателя. </w:t>
      </w:r>
      <w:proofErr w:type="gramStart"/>
      <w:r w:rsidRPr="00517DD0">
        <w:t xml:space="preserve">При использовании </w:t>
      </w:r>
      <w:proofErr w:type="spellStart"/>
      <w:r w:rsidRPr="00D22FE7">
        <w:rPr>
          <w:b/>
        </w:rPr>
        <w:t>ТопливоДар</w:t>
      </w:r>
      <w:proofErr w:type="spellEnd"/>
      <w:r w:rsidRPr="00517DD0">
        <w:t xml:space="preserve"> </w:t>
      </w:r>
      <w:r>
        <w:t>автомобильное</w:t>
      </w:r>
      <w:r w:rsidRPr="00517DD0">
        <w:t xml:space="preserve"> масло остается чистым и сохраняет свои исходные смазывающее свойства.</w:t>
      </w:r>
      <w:proofErr w:type="gramEnd"/>
    </w:p>
    <w:p w:rsidR="002810EC" w:rsidRPr="00517DD0" w:rsidRDefault="002810EC" w:rsidP="002810EC">
      <w:pPr>
        <w:pStyle w:val="a5"/>
      </w:pPr>
      <w:r w:rsidRPr="00517DD0">
        <w:t xml:space="preserve">Отложения, связанные с ранним зажиганием и стуками могут также повредить двигатель. </w:t>
      </w:r>
      <w:hyperlink r:id="rId7" w:tgtFrame="_blank" w:tooltip="Применение Envirotabs использование" w:history="1">
        <w:r w:rsidRPr="00517DD0">
          <w:rPr>
            <w:rStyle w:val="a3"/>
          </w:rPr>
          <w:t xml:space="preserve">Использование </w:t>
        </w:r>
      </w:hyperlink>
      <w:r w:rsidRPr="009521B1">
        <w:rPr>
          <w:b/>
        </w:rPr>
        <w:t xml:space="preserve"> </w:t>
      </w:r>
      <w:proofErr w:type="spellStart"/>
      <w:r w:rsidRPr="00D22FE7">
        <w:rPr>
          <w:b/>
        </w:rPr>
        <w:t>ТопливоДар</w:t>
      </w:r>
      <w:proofErr w:type="spellEnd"/>
      <w:r w:rsidRPr="00517DD0">
        <w:t xml:space="preserve"> способствует снижению частоты появления этих нежелательных случаев. </w:t>
      </w:r>
      <w:proofErr w:type="spellStart"/>
      <w:r w:rsidRPr="00D22FE7">
        <w:rPr>
          <w:b/>
        </w:rPr>
        <w:t>ТопливоДар</w:t>
      </w:r>
      <w:proofErr w:type="spellEnd"/>
      <w:r w:rsidRPr="00517DD0">
        <w:t xml:space="preserve"> не только </w:t>
      </w:r>
      <w:proofErr w:type="gramStart"/>
      <w:r w:rsidRPr="00517DD0">
        <w:t>безопасен</w:t>
      </w:r>
      <w:proofErr w:type="gramEnd"/>
      <w:r w:rsidRPr="00517DD0">
        <w:t xml:space="preserve"> для вашего топлива, но и значительно сокращает и ликвидирует потенциально вредные воздействия необработанного топлива.</w:t>
      </w:r>
    </w:p>
    <w:p w:rsidR="002810EC" w:rsidRPr="00517DD0" w:rsidRDefault="002810EC" w:rsidP="002810EC">
      <w:pPr>
        <w:pStyle w:val="a5"/>
        <w:jc w:val="center"/>
      </w:pPr>
      <w:r w:rsidRPr="00517DD0">
        <w:rPr>
          <w:rStyle w:val="a4"/>
        </w:rPr>
        <w:t>Посмотрите на российские реалии и факты</w:t>
      </w:r>
    </w:p>
    <w:p w:rsidR="002810EC" w:rsidRPr="00517DD0" w:rsidRDefault="002810EC" w:rsidP="002810EC">
      <w:pPr>
        <w:pStyle w:val="a5"/>
      </w:pPr>
      <w:r w:rsidRPr="00517DD0">
        <w:rPr>
          <w:color w:val="000000"/>
        </w:rPr>
        <w:t>1. 80% основных технологических установок на российских нефтеперерабатывающих заводах</w:t>
      </w:r>
      <w:r>
        <w:rPr>
          <w:color w:val="000000"/>
        </w:rPr>
        <w:t xml:space="preserve"> </w:t>
      </w:r>
      <w:r w:rsidRPr="00517DD0">
        <w:rPr>
          <w:color w:val="000000"/>
        </w:rPr>
        <w:t>(НПЗ) имеют возраст от 30 до 60 лет и нуждаются в тотальной модернизации.</w:t>
      </w:r>
    </w:p>
    <w:p w:rsidR="002810EC" w:rsidRPr="00517DD0" w:rsidRDefault="002810EC" w:rsidP="002810EC">
      <w:pPr>
        <w:pStyle w:val="a5"/>
      </w:pPr>
      <w:r w:rsidRPr="00517DD0">
        <w:lastRenderedPageBreak/>
        <w:t>2. 60% производимого в России и СНГ топлива соответствует стандарту Евро-</w:t>
      </w:r>
      <w:r>
        <w:t>3</w:t>
      </w:r>
      <w:r w:rsidRPr="00517DD0">
        <w:t xml:space="preserve"> , а 30% вообще затруднительно назвать бензином какой-либо марки.</w:t>
      </w:r>
    </w:p>
    <w:p w:rsidR="002810EC" w:rsidRPr="00517DD0" w:rsidRDefault="002810EC" w:rsidP="002810EC">
      <w:pPr>
        <w:pStyle w:val="a5"/>
      </w:pPr>
      <w:r w:rsidRPr="00517DD0">
        <w:t xml:space="preserve">3. Более 60% работающих </w:t>
      </w:r>
      <w:proofErr w:type="spellStart"/>
      <w:r w:rsidRPr="00517DD0">
        <w:t>мини-нефтеперерабатывающих</w:t>
      </w:r>
      <w:proofErr w:type="spellEnd"/>
      <w:r w:rsidRPr="00517DD0">
        <w:t xml:space="preserve"> заводов официально так и не </w:t>
      </w:r>
      <w:proofErr w:type="gramStart"/>
      <w:r w:rsidRPr="00517DD0">
        <w:t>сданы</w:t>
      </w:r>
      <w:proofErr w:type="gramEnd"/>
      <w:r w:rsidRPr="00517DD0">
        <w:t xml:space="preserve"> в эксплуатацию.</w:t>
      </w:r>
    </w:p>
    <w:p w:rsidR="002810EC" w:rsidRPr="00517DD0" w:rsidRDefault="002810EC" w:rsidP="002810EC">
      <w:pPr>
        <w:pStyle w:val="a5"/>
      </w:pPr>
      <w:r w:rsidRPr="00517DD0">
        <w:t>4. Бензин "</w:t>
      </w:r>
      <w:proofErr w:type="spellStart"/>
      <w:r w:rsidRPr="00517DD0">
        <w:t>бодяжат</w:t>
      </w:r>
      <w:proofErr w:type="spellEnd"/>
      <w:r w:rsidRPr="00517DD0">
        <w:t xml:space="preserve">". </w:t>
      </w:r>
      <w:r>
        <w:t>Б</w:t>
      </w:r>
      <w:r w:rsidRPr="00517DD0">
        <w:t>ензина АИ-80 производят на 5млн. тонн больше, чем потребляют, в то время как бензина АИ-95 производят на 5 млн. тонн меньше.</w:t>
      </w:r>
    </w:p>
    <w:p w:rsidR="002810EC" w:rsidRPr="00517DD0" w:rsidRDefault="002810EC" w:rsidP="002810EC">
      <w:pPr>
        <w:pStyle w:val="a5"/>
      </w:pPr>
      <w:r w:rsidRPr="00517DD0">
        <w:t>5. Качество производимого в России и СНГ топлива отстает от европейских стандартов на 15-20 лет.</w:t>
      </w:r>
    </w:p>
    <w:p w:rsidR="002810EC" w:rsidRPr="00517DD0" w:rsidRDefault="002810EC" w:rsidP="002810EC">
      <w:pPr>
        <w:pStyle w:val="a5"/>
      </w:pPr>
      <w:r w:rsidRPr="00517DD0">
        <w:t>6. Количество потребляемого топлива в России растёт с каждым годом на 1млн. тонн, в то время</w:t>
      </w:r>
      <w:proofErr w:type="gramStart"/>
      <w:r w:rsidRPr="00517DD0">
        <w:t>,</w:t>
      </w:r>
      <w:proofErr w:type="gramEnd"/>
      <w:r w:rsidRPr="00517DD0">
        <w:t xml:space="preserve"> как качество топлива падает.</w:t>
      </w:r>
    </w:p>
    <w:p w:rsidR="002810EC" w:rsidRDefault="002810EC" w:rsidP="002810EC">
      <w:pPr>
        <w:pStyle w:val="a5"/>
      </w:pPr>
      <w:r w:rsidRPr="00517DD0">
        <w:t xml:space="preserve">Обратите внимание, что системы современного двигателя становятся все сложней. Уже нормальным стало применение непосредственного впрыска высокого давления не только в дизельных, но и в бензиновых двигателях. В борьбе за экономичность, </w:t>
      </w:r>
      <w:proofErr w:type="spellStart"/>
      <w:r w:rsidRPr="00517DD0">
        <w:t>экологичность</w:t>
      </w:r>
      <w:proofErr w:type="spellEnd"/>
      <w:r w:rsidRPr="00517DD0">
        <w:t xml:space="preserve"> и прочие показатели современного двигателя его системы будут усложняться еще </w:t>
      </w:r>
      <w:proofErr w:type="gramStart"/>
      <w:r w:rsidRPr="00517DD0">
        <w:t>больше</w:t>
      </w:r>
      <w:proofErr w:type="gramEnd"/>
      <w:r w:rsidRPr="00517DD0">
        <w:t xml:space="preserve"> и эт</w:t>
      </w:r>
      <w:r>
        <w:t>а</w:t>
      </w:r>
      <w:r w:rsidRPr="00517DD0">
        <w:t xml:space="preserve"> тенденция будет только расти.</w:t>
      </w:r>
    </w:p>
    <w:p w:rsidR="006B3BF6" w:rsidRDefault="006B3BF6" w:rsidP="006B3BF6">
      <w:r>
        <w:t xml:space="preserve">Регистрация в компанию </w:t>
      </w:r>
      <w:proofErr w:type="spellStart"/>
      <w:r>
        <w:t>ТопливоДар</w:t>
      </w:r>
      <w:proofErr w:type="spellEnd"/>
      <w:r>
        <w:t xml:space="preserve"> « БЕСПЛАТНО»    </w:t>
      </w:r>
      <w:hyperlink r:id="rId8" w:history="1">
        <w:r w:rsidR="00445ACE" w:rsidRPr="001A0F50">
          <w:rPr>
            <w:rStyle w:val="a3"/>
          </w:rPr>
          <w:t>http://</w:t>
        </w:r>
        <w:r w:rsidR="00445ACE" w:rsidRPr="001A0F50">
          <w:rPr>
            <w:rStyle w:val="a3"/>
            <w:lang w:val="en-US"/>
          </w:rPr>
          <w:t>julia</w:t>
        </w:r>
        <w:r w:rsidR="00445ACE" w:rsidRPr="001A0F50">
          <w:rPr>
            <w:rStyle w:val="a3"/>
          </w:rPr>
          <w:t>.tdar.su/</w:t>
        </w:r>
      </w:hyperlink>
    </w:p>
    <w:p w:rsidR="002810EC" w:rsidRDefault="002810EC" w:rsidP="00445ACE">
      <w:r>
        <w:t xml:space="preserve">Представитель компании «Успех вместе» по </w:t>
      </w:r>
      <w:r w:rsidR="00060EC8">
        <w:t>Иркутску и Иркутской</w:t>
      </w:r>
      <w:r>
        <w:t xml:space="preserve"> области</w:t>
      </w:r>
    </w:p>
    <w:p w:rsidR="006706D7" w:rsidRDefault="00445ACE" w:rsidP="002810EC">
      <w:pPr>
        <w:ind w:firstLine="708"/>
        <w:jc w:val="center"/>
      </w:pPr>
      <w:proofErr w:type="spellStart"/>
      <w:r>
        <w:t>Устюжина</w:t>
      </w:r>
      <w:proofErr w:type="spellEnd"/>
      <w:r>
        <w:t xml:space="preserve"> Юлия Сергеевна</w:t>
      </w:r>
      <w:r w:rsidR="002810EC">
        <w:t xml:space="preserve">  </w:t>
      </w:r>
    </w:p>
    <w:p w:rsidR="006706D7" w:rsidRDefault="006706D7" w:rsidP="006706D7">
      <w:r>
        <w:t xml:space="preserve">                   </w:t>
      </w:r>
      <w:r w:rsidR="002810EC">
        <w:t xml:space="preserve"> </w:t>
      </w:r>
      <w:r>
        <w:t xml:space="preserve">Регистрация в компанию </w:t>
      </w:r>
      <w:proofErr w:type="spellStart"/>
      <w:r>
        <w:t>ТопливоДар</w:t>
      </w:r>
      <w:proofErr w:type="spellEnd"/>
      <w:r>
        <w:t xml:space="preserve">    </w:t>
      </w:r>
      <w:hyperlink r:id="rId9" w:history="1">
        <w:r w:rsidR="00445ACE" w:rsidRPr="001A0F50">
          <w:rPr>
            <w:rStyle w:val="a3"/>
          </w:rPr>
          <w:t>http://</w:t>
        </w:r>
        <w:r w:rsidR="00445ACE" w:rsidRPr="001A0F50">
          <w:rPr>
            <w:rStyle w:val="a3"/>
            <w:lang w:val="es-ES"/>
          </w:rPr>
          <w:t>julia</w:t>
        </w:r>
        <w:r w:rsidR="00445ACE" w:rsidRPr="001A0F50">
          <w:rPr>
            <w:rStyle w:val="a3"/>
          </w:rPr>
          <w:t>.topdar.su/</w:t>
        </w:r>
      </w:hyperlink>
    </w:p>
    <w:p w:rsidR="002810EC" w:rsidRDefault="002810EC" w:rsidP="002810EC">
      <w:pPr>
        <w:ind w:firstLine="708"/>
        <w:jc w:val="center"/>
      </w:pPr>
      <w:r>
        <w:t xml:space="preserve">                           </w:t>
      </w:r>
    </w:p>
    <w:p w:rsidR="002810EC" w:rsidRPr="00445ACE" w:rsidRDefault="002810EC" w:rsidP="00445ACE">
      <w:pPr>
        <w:ind w:firstLine="708"/>
        <w:jc w:val="center"/>
        <w:rPr>
          <w:sz w:val="32"/>
          <w:szCs w:val="32"/>
          <w:lang w:val="en-US"/>
        </w:rPr>
      </w:pPr>
      <w:r w:rsidRPr="00445ACE">
        <w:rPr>
          <w:sz w:val="32"/>
          <w:szCs w:val="32"/>
        </w:rPr>
        <w:t>Тел</w:t>
      </w:r>
      <w:r w:rsidRPr="00445ACE">
        <w:rPr>
          <w:sz w:val="32"/>
          <w:szCs w:val="32"/>
          <w:lang w:val="en-US"/>
        </w:rPr>
        <w:t>:+7</w:t>
      </w:r>
      <w:r w:rsidR="00445ACE" w:rsidRPr="00445ACE">
        <w:rPr>
          <w:sz w:val="32"/>
          <w:szCs w:val="32"/>
          <w:lang w:val="en-US"/>
        </w:rPr>
        <w:t> 950 06 51 977</w:t>
      </w:r>
    </w:p>
    <w:p w:rsidR="002810EC" w:rsidRPr="00445ACE" w:rsidRDefault="00445ACE" w:rsidP="00445ACE">
      <w:pPr>
        <w:ind w:firstLine="708"/>
        <w:jc w:val="center"/>
        <w:rPr>
          <w:sz w:val="32"/>
          <w:szCs w:val="32"/>
          <w:lang w:val="en-US"/>
        </w:rPr>
      </w:pPr>
      <w:r w:rsidRPr="00445ACE">
        <w:rPr>
          <w:sz w:val="32"/>
          <w:szCs w:val="32"/>
          <w:lang w:val="en-US"/>
        </w:rPr>
        <w:t>S</w:t>
      </w:r>
      <w:r w:rsidR="002810EC" w:rsidRPr="00445ACE">
        <w:rPr>
          <w:sz w:val="32"/>
          <w:szCs w:val="32"/>
          <w:lang w:val="en-US"/>
        </w:rPr>
        <w:t xml:space="preserve">kype: </w:t>
      </w:r>
      <w:proofErr w:type="spellStart"/>
      <w:r w:rsidRPr="00445ACE">
        <w:rPr>
          <w:sz w:val="32"/>
          <w:szCs w:val="32"/>
          <w:lang w:val="en-US"/>
        </w:rPr>
        <w:t>rosoldeo</w:t>
      </w:r>
      <w:proofErr w:type="spellEnd"/>
    </w:p>
    <w:p w:rsidR="002810EC" w:rsidRPr="00445ACE" w:rsidRDefault="002810EC" w:rsidP="00445ACE">
      <w:pPr>
        <w:ind w:firstLine="708"/>
        <w:jc w:val="center"/>
        <w:rPr>
          <w:sz w:val="32"/>
          <w:szCs w:val="32"/>
          <w:lang w:val="en-US"/>
        </w:rPr>
      </w:pPr>
      <w:r w:rsidRPr="00445ACE">
        <w:rPr>
          <w:sz w:val="32"/>
          <w:szCs w:val="32"/>
          <w:lang w:val="en-US"/>
        </w:rPr>
        <w:t>Mail:</w:t>
      </w:r>
      <w:r w:rsidRPr="00445ACE">
        <w:rPr>
          <w:sz w:val="32"/>
          <w:szCs w:val="32"/>
          <w:lang w:val="fr-FR"/>
        </w:rPr>
        <w:t xml:space="preserve"> </w:t>
      </w:r>
      <w:r w:rsidR="00445ACE" w:rsidRPr="00445ACE">
        <w:rPr>
          <w:sz w:val="32"/>
          <w:szCs w:val="32"/>
          <w:lang w:val="en-US"/>
        </w:rPr>
        <w:t>soldeoro@mail.ru</w:t>
      </w:r>
    </w:p>
    <w:p w:rsidR="00A63375" w:rsidRPr="006B3BF6" w:rsidRDefault="00A63375">
      <w:pPr>
        <w:rPr>
          <w:lang w:val="en-US"/>
        </w:rPr>
      </w:pPr>
    </w:p>
    <w:sectPr w:rsidR="00A63375" w:rsidRPr="006B3BF6" w:rsidSect="00A633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B0D42"/>
    <w:multiLevelType w:val="multilevel"/>
    <w:tmpl w:val="B75A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A71109"/>
    <w:multiLevelType w:val="multilevel"/>
    <w:tmpl w:val="7168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10EC"/>
    <w:rsid w:val="00060EC8"/>
    <w:rsid w:val="001B2BA3"/>
    <w:rsid w:val="00265B97"/>
    <w:rsid w:val="002810EC"/>
    <w:rsid w:val="0032012C"/>
    <w:rsid w:val="003C5F43"/>
    <w:rsid w:val="00445ACE"/>
    <w:rsid w:val="006706D7"/>
    <w:rsid w:val="006B3BF6"/>
    <w:rsid w:val="00751F3B"/>
    <w:rsid w:val="00A63375"/>
    <w:rsid w:val="00AE6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0E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2810EC"/>
    <w:pPr>
      <w:spacing w:before="100" w:beforeAutospacing="1" w:after="100" w:afterAutospacing="1"/>
      <w:outlineLvl w:val="0"/>
    </w:pPr>
    <w:rPr>
      <w:b/>
      <w:bCs/>
      <w:kern w:val="36"/>
      <w:sz w:val="48"/>
      <w:szCs w:val="48"/>
    </w:rPr>
  </w:style>
  <w:style w:type="paragraph" w:styleId="3">
    <w:name w:val="heading 3"/>
    <w:basedOn w:val="a"/>
    <w:link w:val="30"/>
    <w:qFormat/>
    <w:rsid w:val="002810E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10E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2810EC"/>
    <w:rPr>
      <w:rFonts w:ascii="Times New Roman" w:eastAsia="Times New Roman" w:hAnsi="Times New Roman" w:cs="Times New Roman"/>
      <w:b/>
      <w:bCs/>
      <w:sz w:val="27"/>
      <w:szCs w:val="27"/>
      <w:lang w:eastAsia="ru-RU"/>
    </w:rPr>
  </w:style>
  <w:style w:type="character" w:styleId="a3">
    <w:name w:val="Hyperlink"/>
    <w:basedOn w:val="a0"/>
    <w:uiPriority w:val="99"/>
    <w:rsid w:val="002810EC"/>
    <w:rPr>
      <w:color w:val="0000FF"/>
      <w:u w:val="single"/>
    </w:rPr>
  </w:style>
  <w:style w:type="character" w:styleId="a4">
    <w:name w:val="Strong"/>
    <w:basedOn w:val="a0"/>
    <w:qFormat/>
    <w:rsid w:val="002810EC"/>
    <w:rPr>
      <w:b/>
      <w:bCs/>
    </w:rPr>
  </w:style>
  <w:style w:type="paragraph" w:styleId="a5">
    <w:name w:val="Normal (Web)"/>
    <w:basedOn w:val="a"/>
    <w:rsid w:val="002810EC"/>
    <w:pPr>
      <w:spacing w:before="100" w:beforeAutospacing="1" w:after="100" w:afterAutospacing="1"/>
    </w:pPr>
  </w:style>
  <w:style w:type="character" w:styleId="a6">
    <w:name w:val="Emphasis"/>
    <w:basedOn w:val="a0"/>
    <w:qFormat/>
    <w:rsid w:val="002810EC"/>
    <w:rPr>
      <w:i/>
      <w:iCs/>
    </w:rPr>
  </w:style>
</w:styles>
</file>

<file path=word/webSettings.xml><?xml version="1.0" encoding="utf-8"?>
<w:webSettings xmlns:r="http://schemas.openxmlformats.org/officeDocument/2006/relationships" xmlns:w="http://schemas.openxmlformats.org/wordprocessingml/2006/main">
  <w:divs>
    <w:div w:id="3493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ulia.tdar.su/" TargetMode="External"/><Relationship Id="rId3" Type="http://schemas.openxmlformats.org/officeDocument/2006/relationships/settings" Target="settings.xml"/><Relationship Id="rId7" Type="http://schemas.openxmlformats.org/officeDocument/2006/relationships/hyperlink" Target="http://www.avtogreen.com/envirotabs/primenenie-envirotab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vtogreen.com/envirotabs/issledovaniya-i-ispytaniya.html" TargetMode="External"/><Relationship Id="rId11" Type="http://schemas.openxmlformats.org/officeDocument/2006/relationships/theme" Target="theme/theme1.xml"/><Relationship Id="rId5" Type="http://schemas.openxmlformats.org/officeDocument/2006/relationships/hyperlink" Target="http://wicm.ru/katalizatory-goreniya-topliv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julia.topdar.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1890</Words>
  <Characters>10778</Characters>
  <Application>Microsoft Office Word</Application>
  <DocSecurity>0</DocSecurity>
  <Lines>89</Lines>
  <Paragraphs>25</Paragraphs>
  <ScaleCrop>false</ScaleCrop>
  <Company/>
  <LinksUpToDate>false</LinksUpToDate>
  <CharactersWithSpaces>12643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dc:creator>
  <cp:lastModifiedBy>Юлия</cp:lastModifiedBy>
  <cp:revision>5</cp:revision>
  <dcterms:created xsi:type="dcterms:W3CDTF">2015-04-24T09:24:00Z</dcterms:created>
  <dcterms:modified xsi:type="dcterms:W3CDTF">2015-09-08T02:56:00Z</dcterms:modified>
</cp:coreProperties>
</file>