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91E96">
      <w:r>
        <w:t xml:space="preserve">                     У Т В Е Р Ж Д А Ю                                              СОГЛАСОВАНО                                               </w:t>
      </w:r>
    </w:p>
    <w:p w14:paraId="1C775768">
      <w:r>
        <w:t xml:space="preserve">                                                    </w:t>
      </w:r>
    </w:p>
    <w:p w14:paraId="2960EE60">
      <w:r>
        <w:t xml:space="preserve">Председатель ФСОО «Клуб любителей                            Директор МАУ ДО АГО                          </w:t>
      </w:r>
    </w:p>
    <w:p w14:paraId="06A59831">
      <w:r>
        <w:t>лыжных гонок «Ангара-</w:t>
      </w:r>
      <w:r>
        <w:rPr>
          <w:lang w:val="en-US"/>
        </w:rPr>
        <w:t>SKI</w:t>
      </w:r>
      <w:r>
        <w:t>»                                             «СШ «ЛБК «Ангарский»</w:t>
      </w:r>
    </w:p>
    <w:p w14:paraId="19CC55F0">
      <w:r>
        <w:t xml:space="preserve">                                   </w:t>
      </w:r>
    </w:p>
    <w:p w14:paraId="4F098C43">
      <w:r>
        <w:t xml:space="preserve">_______________________Романов С.А.                  ____________________ Р.В. Синьков.              </w:t>
      </w:r>
    </w:p>
    <w:p w14:paraId="3C56C965">
      <w:r>
        <w:t>«____» ______________________202</w:t>
      </w:r>
      <w:r>
        <w:rPr>
          <w:rFonts w:hint="default"/>
          <w:lang w:val="ru-RU"/>
        </w:rPr>
        <w:t>5</w:t>
      </w:r>
      <w:r>
        <w:t xml:space="preserve"> г.                 «____» ____________________202</w:t>
      </w:r>
      <w:r>
        <w:rPr>
          <w:rFonts w:hint="default"/>
          <w:lang w:val="ru-RU"/>
        </w:rPr>
        <w:t>5</w:t>
      </w:r>
      <w:r>
        <w:t xml:space="preserve"> г.            </w:t>
      </w:r>
    </w:p>
    <w:p w14:paraId="68790679">
      <w:pPr>
        <w:jc w:val="center"/>
      </w:pPr>
    </w:p>
    <w:p w14:paraId="05FA478C">
      <w:pPr>
        <w:jc w:val="center"/>
      </w:pPr>
    </w:p>
    <w:p w14:paraId="6D977570">
      <w:pPr>
        <w:jc w:val="center"/>
      </w:pPr>
    </w:p>
    <w:p w14:paraId="668130A3">
      <w:pPr>
        <w:jc w:val="center"/>
      </w:pPr>
    </w:p>
    <w:p w14:paraId="0533CD3D">
      <w:pPr>
        <w:jc w:val="center"/>
      </w:pPr>
    </w:p>
    <w:p w14:paraId="2F553F7B">
      <w:pPr>
        <w:jc w:val="center"/>
      </w:pPr>
    </w:p>
    <w:p w14:paraId="74710C80">
      <w:pPr>
        <w:jc w:val="center"/>
      </w:pPr>
    </w:p>
    <w:p w14:paraId="2FF97AE5">
      <w:pPr>
        <w:jc w:val="center"/>
      </w:pPr>
    </w:p>
    <w:p w14:paraId="10EC685A">
      <w:pPr>
        <w:jc w:val="center"/>
      </w:pPr>
    </w:p>
    <w:p w14:paraId="586C1145">
      <w:pPr>
        <w:jc w:val="center"/>
      </w:pPr>
    </w:p>
    <w:p w14:paraId="44DF7655">
      <w:pPr>
        <w:jc w:val="center"/>
      </w:pPr>
    </w:p>
    <w:p w14:paraId="4BCB74CB">
      <w:pPr>
        <w:jc w:val="center"/>
      </w:pPr>
    </w:p>
    <w:p w14:paraId="574C6863">
      <w:pPr>
        <w:jc w:val="center"/>
      </w:pPr>
    </w:p>
    <w:p w14:paraId="294D733C">
      <w:pPr>
        <w:jc w:val="center"/>
        <w:rPr>
          <w:b/>
        </w:rPr>
      </w:pPr>
      <w:r>
        <w:rPr>
          <w:b/>
        </w:rPr>
        <w:t>ПОЛОЖЕНИЕ</w:t>
      </w:r>
    </w:p>
    <w:p w14:paraId="1B4A9366">
      <w:pPr>
        <w:jc w:val="center"/>
      </w:pPr>
    </w:p>
    <w:p w14:paraId="1705784A">
      <w:pPr>
        <w:jc w:val="center"/>
        <w:rPr>
          <w:bCs/>
        </w:rPr>
      </w:pPr>
      <w:r>
        <w:rPr>
          <w:bCs/>
        </w:rPr>
        <w:t xml:space="preserve">о проведении соревнований по кроссу </w:t>
      </w:r>
    </w:p>
    <w:p w14:paraId="47E46641">
      <w:pPr>
        <w:jc w:val="center"/>
        <w:rPr>
          <w:bCs/>
        </w:rPr>
      </w:pPr>
      <w:r>
        <w:rPr>
          <w:bCs/>
        </w:rPr>
        <w:t>среди спортсменов-любителей и любителей активного образа жизни.</w:t>
      </w:r>
    </w:p>
    <w:p w14:paraId="2033AE5F">
      <w:pPr>
        <w:jc w:val="center"/>
        <w:rPr>
          <w:bCs/>
        </w:rPr>
      </w:pPr>
      <w:r>
        <w:rPr>
          <w:bCs/>
        </w:rPr>
        <w:t>«Кросс любителей на ЛБК»</w:t>
      </w:r>
    </w:p>
    <w:p w14:paraId="79B5356B">
      <w:pPr>
        <w:rPr>
          <w:bCs/>
        </w:rPr>
      </w:pPr>
    </w:p>
    <w:p w14:paraId="37CF51F1"/>
    <w:p w14:paraId="27875EFF"/>
    <w:p w14:paraId="0F542B51"/>
    <w:p w14:paraId="2B0E6B43"/>
    <w:p w14:paraId="6335C2F4"/>
    <w:p w14:paraId="6DE8A36E">
      <w:pPr>
        <w:spacing w:line="240" w:lineRule="atLeast"/>
        <w:jc w:val="center"/>
        <w:rPr>
          <w:bCs/>
        </w:rPr>
      </w:pPr>
      <w:r>
        <w:t xml:space="preserve">                                                                       </w:t>
      </w:r>
      <w:r>
        <w:rPr>
          <w:bCs/>
        </w:rPr>
        <w:t>Вид спорта: легкая атлетика № код 0020001611 Я</w:t>
      </w:r>
    </w:p>
    <w:p w14:paraId="10D2B2F1">
      <w:pPr>
        <w:spacing w:line="240" w:lineRule="atLeast"/>
        <w:jc w:val="center"/>
        <w:rPr>
          <w:bCs/>
        </w:rPr>
      </w:pPr>
      <w:r>
        <w:rPr>
          <w:bCs/>
        </w:rPr>
        <w:t xml:space="preserve">                                                               Дисциплина: кросс № код 002038181 1Я, 1М</w:t>
      </w:r>
    </w:p>
    <w:p w14:paraId="7E278450">
      <w:pPr>
        <w:spacing w:line="240" w:lineRule="atLeast"/>
        <w:jc w:val="center"/>
        <w:rPr>
          <w:bCs/>
        </w:rPr>
      </w:pPr>
      <w:r>
        <w:rPr>
          <w:bCs/>
        </w:rPr>
        <w:t xml:space="preserve"> </w:t>
      </w:r>
    </w:p>
    <w:p w14:paraId="2084EDC6"/>
    <w:p w14:paraId="26A28452"/>
    <w:p w14:paraId="43BB0AE4"/>
    <w:p w14:paraId="799DA324"/>
    <w:p w14:paraId="2F88A5DF"/>
    <w:p w14:paraId="2850375A"/>
    <w:p w14:paraId="28683B48"/>
    <w:p w14:paraId="41B70CDA"/>
    <w:p w14:paraId="2674DCEA"/>
    <w:p w14:paraId="6C4BCF0D"/>
    <w:p w14:paraId="335321F4"/>
    <w:p w14:paraId="174A6DC7"/>
    <w:p w14:paraId="1D62207F"/>
    <w:p w14:paraId="58855A43"/>
    <w:p w14:paraId="0EE4AA0A"/>
    <w:p w14:paraId="0FE12063"/>
    <w:p w14:paraId="4AA41CC7">
      <w:pPr>
        <w:jc w:val="center"/>
      </w:pPr>
      <w:r>
        <w:t>г. Ангарск.</w:t>
      </w:r>
    </w:p>
    <w:p w14:paraId="6CA20BFF">
      <w:pPr>
        <w:jc w:val="center"/>
      </w:pPr>
      <w:r>
        <w:rPr>
          <w:rFonts w:hint="default"/>
          <w:lang w:val="ru-RU"/>
        </w:rPr>
        <w:t xml:space="preserve">17 августа </w:t>
      </w:r>
      <w:r>
        <w:t>202</w:t>
      </w:r>
      <w:r>
        <w:rPr>
          <w:rFonts w:hint="default"/>
          <w:lang w:val="ru-RU"/>
        </w:rPr>
        <w:t>5</w:t>
      </w:r>
      <w:r>
        <w:t xml:space="preserve"> г. </w:t>
      </w:r>
    </w:p>
    <w:p w14:paraId="77249C12">
      <w:pPr>
        <w:jc w:val="center"/>
        <w:rPr>
          <w:b/>
        </w:rPr>
      </w:pPr>
      <w:r>
        <w:rPr>
          <w:b/>
        </w:rPr>
        <w:t>1.  ЦЕЛИ И ЗАДАЧИ</w:t>
      </w:r>
    </w:p>
    <w:p w14:paraId="21DF032C">
      <w:pPr>
        <w:jc w:val="both"/>
      </w:pPr>
    </w:p>
    <w:p w14:paraId="3B786DAB">
      <w:pPr>
        <w:jc w:val="both"/>
      </w:pPr>
      <w:r>
        <w:t xml:space="preserve">              Спортивные мероприятия (далее Соревнования) проводятся среди спортсменов-любителей и любителей активного образа жизни </w:t>
      </w:r>
    </w:p>
    <w:p w14:paraId="1614034E">
      <w:pPr>
        <w:jc w:val="both"/>
      </w:pPr>
      <w:r>
        <w:t xml:space="preserve">  с целью: </w:t>
      </w:r>
    </w:p>
    <w:p w14:paraId="18CF7412">
      <w:pPr>
        <w:jc w:val="both"/>
      </w:pPr>
      <w:r>
        <w:t xml:space="preserve">· пропаганды здорового образа жизни. </w:t>
      </w:r>
    </w:p>
    <w:p w14:paraId="69A49ADF">
      <w:pPr>
        <w:jc w:val="both"/>
      </w:pPr>
      <w:r>
        <w:t xml:space="preserve">· привлечения жителей г. Ангарска и Иркутской области к регулярным занятиям спортом. </w:t>
      </w:r>
    </w:p>
    <w:p w14:paraId="6AD65006">
      <w:pPr>
        <w:jc w:val="both"/>
      </w:pPr>
      <w:r>
        <w:t xml:space="preserve">· проведения контрольных стартов и тестирования показанных результатов. </w:t>
      </w:r>
    </w:p>
    <w:p w14:paraId="3AC8EF6A">
      <w:pPr>
        <w:jc w:val="both"/>
      </w:pPr>
      <w:r>
        <w:t xml:space="preserve">· определения степени функциональной готовности спортсменов-любителей </w:t>
      </w:r>
    </w:p>
    <w:p w14:paraId="49958B73">
      <w:pPr>
        <w:jc w:val="both"/>
      </w:pPr>
      <w:r>
        <w:t xml:space="preserve">· повышения спортивного мастерства и определение сильнейших среди спортсменов-любителей и любителей активного образа жизни </w:t>
      </w:r>
    </w:p>
    <w:p w14:paraId="51304C70">
      <w:pPr>
        <w:jc w:val="both"/>
        <w:rPr>
          <w:b/>
        </w:rPr>
      </w:pPr>
    </w:p>
    <w:p w14:paraId="31D7CC34">
      <w:pPr>
        <w:jc w:val="center"/>
        <w:rPr>
          <w:b/>
        </w:rPr>
      </w:pPr>
      <w:r>
        <w:rPr>
          <w:rFonts w:hint="default"/>
          <w:b/>
          <w:lang w:val="ru-RU"/>
        </w:rPr>
        <w:t>2</w:t>
      </w:r>
      <w:r>
        <w:rPr>
          <w:b/>
        </w:rPr>
        <w:t>.  ОРГАНИЗАЦИЯ И РУКОВОДСТВО ПРОВЕДЕНИЕМ СОРЕВНОВАНИЯМИ.</w:t>
      </w:r>
    </w:p>
    <w:p w14:paraId="1C413FBE">
      <w:pPr>
        <w:jc w:val="both"/>
      </w:pPr>
    </w:p>
    <w:p w14:paraId="108263AE">
      <w:pPr>
        <w:ind w:left="72" w:leftChars="0" w:hanging="72" w:hangingChars="30"/>
        <w:jc w:val="both"/>
      </w:pPr>
      <w:r>
        <w:t xml:space="preserve">          Общее руководство </w:t>
      </w:r>
      <w:r>
        <w:rPr>
          <w:lang w:val="ru-RU"/>
        </w:rPr>
        <w:t>организацией</w:t>
      </w:r>
      <w:r>
        <w:rPr>
          <w:rFonts w:hint="default"/>
          <w:lang w:val="ru-RU"/>
        </w:rPr>
        <w:t xml:space="preserve"> </w:t>
      </w:r>
      <w:r>
        <w:t>соревнований осуществляет</w:t>
      </w:r>
      <w:r>
        <w:rPr>
          <w:rFonts w:hint="default"/>
          <w:lang w:val="ru-RU"/>
        </w:rPr>
        <w:t xml:space="preserve"> Управление по   физической культуре и спорту администрации Ангарского городского округа. </w:t>
      </w:r>
      <w:r>
        <w:t xml:space="preserve">          </w:t>
      </w:r>
      <w:r>
        <w:rPr>
          <w:rFonts w:hint="default"/>
          <w:lang w:val="ru-RU"/>
        </w:rPr>
        <w:t xml:space="preserve">                           Непос</w:t>
      </w:r>
      <w:r>
        <w:t>редственн</w:t>
      </w:r>
      <w:r>
        <w:rPr>
          <w:lang w:val="ru-RU"/>
        </w:rPr>
        <w:t>ая</w:t>
      </w:r>
      <w:r>
        <w:rPr>
          <w:rFonts w:hint="default"/>
          <w:lang w:val="ru-RU"/>
        </w:rPr>
        <w:t xml:space="preserve"> подготовка и</w:t>
      </w:r>
      <w:r>
        <w:t xml:space="preserve"> проведение </w:t>
      </w:r>
      <w:r>
        <w:rPr>
          <w:lang w:val="ru-RU"/>
        </w:rPr>
        <w:t>соревнований</w:t>
      </w:r>
      <w:r>
        <w:rPr>
          <w:rFonts w:hint="default"/>
          <w:lang w:val="ru-RU"/>
        </w:rPr>
        <w:t xml:space="preserve"> осуществляет МАУ ДО АГО «СШ «ЛБК «Ангарский» и </w:t>
      </w:r>
      <w:r>
        <w:t>ФСОО «Клуб любителей лыжных гонок «Ангара-</w:t>
      </w:r>
      <w:r>
        <w:rPr>
          <w:lang w:val="en-US"/>
        </w:rPr>
        <w:t>SKI</w:t>
      </w:r>
      <w:r>
        <w:t>».</w:t>
      </w:r>
    </w:p>
    <w:p w14:paraId="0B3395A2">
      <w:pPr>
        <w:jc w:val="both"/>
      </w:pPr>
      <w:r>
        <w:rPr>
          <w:rFonts w:hint="default"/>
          <w:lang w:val="ru-RU"/>
        </w:rPr>
        <w:t xml:space="preserve">          Судейство соревнованиями </w:t>
      </w:r>
      <w:r>
        <w:t>возлагается на главного судью соревнований, спортивный судья 1-ой категории – Романов Сергей Алексеевич</w:t>
      </w:r>
    </w:p>
    <w:p w14:paraId="5DEA8AB8">
      <w:pPr>
        <w:jc w:val="both"/>
        <w:rPr>
          <w:rFonts w:hint="default"/>
          <w:lang w:val="ru-RU"/>
        </w:rPr>
      </w:pPr>
      <w:r>
        <w:t xml:space="preserve">- секретарь соревнований, спортивный судья </w:t>
      </w:r>
      <w:r>
        <w:rPr>
          <w:rFonts w:hint="default"/>
          <w:lang w:val="ru-RU"/>
        </w:rPr>
        <w:t>2</w:t>
      </w:r>
      <w:r>
        <w:t xml:space="preserve">-ой категории – </w:t>
      </w:r>
      <w:r>
        <w:rPr>
          <w:lang w:val="ru-RU"/>
        </w:rPr>
        <w:t>Красуцкий</w:t>
      </w:r>
      <w:r>
        <w:rPr>
          <w:rFonts w:hint="default"/>
          <w:lang w:val="ru-RU"/>
        </w:rPr>
        <w:t xml:space="preserve"> Егор Игоревич</w:t>
      </w:r>
    </w:p>
    <w:p w14:paraId="0A8BE47F">
      <w:pPr>
        <w:jc w:val="both"/>
        <w:rPr>
          <w:rFonts w:hint="default"/>
          <w:lang w:val="ru-RU"/>
        </w:rPr>
      </w:pPr>
      <w:r>
        <w:t xml:space="preserve">- судья по стадиону – спортивный судья </w:t>
      </w:r>
      <w:r>
        <w:rPr>
          <w:rFonts w:hint="default"/>
          <w:lang w:val="ru-RU"/>
        </w:rPr>
        <w:t>2</w:t>
      </w:r>
      <w:r>
        <w:t xml:space="preserve">-ой категории </w:t>
      </w:r>
      <w:r>
        <w:rPr>
          <w:lang w:val="ru-RU"/>
        </w:rPr>
        <w:t>Демянко</w:t>
      </w:r>
      <w:r>
        <w:rPr>
          <w:rFonts w:hint="default"/>
          <w:lang w:val="ru-RU"/>
        </w:rPr>
        <w:t xml:space="preserve"> Павел Сергеевич</w:t>
      </w:r>
    </w:p>
    <w:p w14:paraId="6B2B213F">
      <w:pPr>
        <w:jc w:val="both"/>
        <w:rPr>
          <w:b/>
        </w:rPr>
      </w:pPr>
      <w:r>
        <w:t xml:space="preserve">- судья по трассам - спортивный судья </w:t>
      </w:r>
      <w:r>
        <w:rPr>
          <w:rFonts w:hint="default"/>
          <w:lang w:val="ru-RU"/>
        </w:rPr>
        <w:t>2</w:t>
      </w:r>
      <w:r>
        <w:t xml:space="preserve">-ой категории </w:t>
      </w:r>
      <w:r>
        <w:rPr>
          <w:lang w:val="ru-RU"/>
        </w:rPr>
        <w:t>Синьков</w:t>
      </w:r>
      <w:r>
        <w:rPr>
          <w:rFonts w:hint="default"/>
          <w:lang w:val="ru-RU"/>
        </w:rPr>
        <w:t xml:space="preserve"> Роман Владимирович</w:t>
      </w:r>
    </w:p>
    <w:p w14:paraId="23D12926">
      <w:pPr>
        <w:jc w:val="center"/>
        <w:rPr>
          <w:b/>
        </w:rPr>
      </w:pPr>
    </w:p>
    <w:p w14:paraId="75B3A12E">
      <w:pPr>
        <w:jc w:val="center"/>
        <w:rPr>
          <w:b/>
        </w:rPr>
      </w:pPr>
    </w:p>
    <w:p w14:paraId="44F145CB">
      <w:pPr>
        <w:jc w:val="center"/>
        <w:rPr>
          <w:b/>
        </w:rPr>
      </w:pPr>
      <w:r>
        <w:rPr>
          <w:rFonts w:hint="default"/>
          <w:b/>
          <w:lang w:val="ru-RU"/>
        </w:rPr>
        <w:t>3</w:t>
      </w:r>
      <w:r>
        <w:rPr>
          <w:b/>
        </w:rPr>
        <w:t xml:space="preserve">.  </w:t>
      </w:r>
      <w:r>
        <w:rPr>
          <w:b/>
          <w:lang w:val="ru-RU"/>
        </w:rPr>
        <w:t>ДАТА</w:t>
      </w:r>
      <w:r>
        <w:rPr>
          <w:rFonts w:hint="default"/>
          <w:b/>
          <w:lang w:val="ru-RU"/>
        </w:rPr>
        <w:t xml:space="preserve">,  </w:t>
      </w:r>
      <w:r>
        <w:rPr>
          <w:b/>
        </w:rPr>
        <w:t>ВРЕМЯ И МЕСТО ПРОВЕДЕНИЯ СОРЕВНОВАНИЙ</w:t>
      </w:r>
    </w:p>
    <w:p w14:paraId="3D0503F6">
      <w:pPr>
        <w:jc w:val="both"/>
      </w:pPr>
    </w:p>
    <w:p w14:paraId="4B397C05">
      <w:pPr>
        <w:jc w:val="both"/>
      </w:pPr>
      <w:r>
        <w:t xml:space="preserve">             Место проведения соревнований: Ангарский городской округ. На трассах лыжно-биатлонного комплекса «Ангарский», расположенный на 5-м км автодороги подъезд к с. Савватеевка, стр. 1/5</w:t>
      </w:r>
    </w:p>
    <w:p w14:paraId="24CF6F44">
      <w:pPr>
        <w:jc w:val="both"/>
      </w:pPr>
      <w:r>
        <w:t xml:space="preserve">             Дата проведения соревнования: 1</w:t>
      </w:r>
      <w:r>
        <w:rPr>
          <w:rFonts w:hint="default"/>
          <w:lang w:val="ru-RU"/>
        </w:rPr>
        <w:t>7 августа</w:t>
      </w:r>
      <w:r>
        <w:t xml:space="preserve"> 202</w:t>
      </w:r>
      <w:r>
        <w:rPr>
          <w:rFonts w:hint="default"/>
          <w:lang w:val="ru-RU"/>
        </w:rPr>
        <w:t>5</w:t>
      </w:r>
      <w:r>
        <w:t xml:space="preserve"> года  </w:t>
      </w:r>
    </w:p>
    <w:p w14:paraId="44EC500E">
      <w:pPr>
        <w:jc w:val="both"/>
      </w:pPr>
    </w:p>
    <w:p w14:paraId="38C80673">
      <w:pPr>
        <w:jc w:val="center"/>
        <w:rPr>
          <w:b/>
        </w:rPr>
      </w:pPr>
    </w:p>
    <w:p w14:paraId="6CAC29B0">
      <w:pPr>
        <w:jc w:val="center"/>
        <w:rPr>
          <w:b/>
        </w:rPr>
      </w:pPr>
      <w:r>
        <w:rPr>
          <w:rFonts w:hint="default"/>
          <w:b/>
          <w:lang w:val="ru-RU"/>
        </w:rPr>
        <w:t>4</w:t>
      </w:r>
      <w:r>
        <w:rPr>
          <w:b/>
        </w:rPr>
        <w:t>. ГРУППЫ УЧАСТНИКОВ СОРЕВНОВАНИЙ</w:t>
      </w:r>
    </w:p>
    <w:p w14:paraId="23C842D2">
      <w:r>
        <w:t xml:space="preserve">                                                   </w:t>
      </w:r>
    </w:p>
    <w:p w14:paraId="54B82BC2">
      <w:pPr>
        <w:rPr>
          <w:b/>
        </w:rPr>
      </w:pPr>
      <w:r>
        <w:t xml:space="preserve">                                                </w:t>
      </w:r>
      <w:r>
        <w:rPr>
          <w:b/>
        </w:rPr>
        <w:t>Возрастные группы:</w:t>
      </w:r>
    </w:p>
    <w:p w14:paraId="38739788">
      <w:pPr>
        <w:rPr>
          <w:b/>
        </w:rPr>
      </w:pPr>
      <w:r>
        <w:rPr>
          <w:b/>
        </w:rPr>
        <w:t xml:space="preserve">                 Мужчины:                                                            Женщины:</w:t>
      </w:r>
    </w:p>
    <w:p w14:paraId="4588FF04">
      <w:pPr>
        <w:rPr>
          <w:b/>
        </w:rPr>
      </w:pPr>
      <w:r>
        <w:rPr>
          <w:b/>
        </w:rPr>
        <w:t xml:space="preserve">                                                            </w:t>
      </w:r>
    </w:p>
    <w:p w14:paraId="33AC28A7">
      <w:r>
        <w:t>М-1 16-17 лет    (200</w:t>
      </w:r>
      <w:r>
        <w:rPr>
          <w:rFonts w:hint="default"/>
          <w:lang w:val="ru-RU"/>
        </w:rPr>
        <w:t>7</w:t>
      </w:r>
      <w:r>
        <w:t>-200</w:t>
      </w:r>
      <w:r>
        <w:rPr>
          <w:rFonts w:hint="default"/>
          <w:lang w:val="ru-RU"/>
        </w:rPr>
        <w:t>8</w:t>
      </w:r>
      <w:r>
        <w:t xml:space="preserve"> г.р.)                              Ж-1    16-17 лет  (200</w:t>
      </w:r>
      <w:r>
        <w:rPr>
          <w:rFonts w:hint="default"/>
          <w:lang w:val="ru-RU"/>
        </w:rPr>
        <w:t>7</w:t>
      </w:r>
      <w:r>
        <w:t>-200</w:t>
      </w:r>
      <w:r>
        <w:rPr>
          <w:rFonts w:hint="default"/>
          <w:lang w:val="ru-RU"/>
        </w:rPr>
        <w:t>8</w:t>
      </w:r>
      <w:r>
        <w:t xml:space="preserve"> г.р.)</w:t>
      </w:r>
    </w:p>
    <w:p w14:paraId="6EA04D3B">
      <w:r>
        <w:t>М-2 18-19 лет    (200</w:t>
      </w:r>
      <w:r>
        <w:rPr>
          <w:rFonts w:hint="default"/>
          <w:lang w:val="ru-RU"/>
        </w:rPr>
        <w:t>5</w:t>
      </w:r>
      <w:r>
        <w:t>-200</w:t>
      </w:r>
      <w:r>
        <w:rPr>
          <w:rFonts w:hint="default"/>
          <w:lang w:val="ru-RU"/>
        </w:rPr>
        <w:t>6</w:t>
      </w:r>
      <w:r>
        <w:t xml:space="preserve"> г.р.)</w:t>
      </w:r>
      <w:r>
        <w:tab/>
      </w:r>
      <w:r>
        <w:t xml:space="preserve">                          Ж-2   18-19 лет  (200</w:t>
      </w:r>
      <w:r>
        <w:rPr>
          <w:rFonts w:hint="default"/>
          <w:lang w:val="ru-RU"/>
        </w:rPr>
        <w:t>5</w:t>
      </w:r>
      <w:r>
        <w:t>-200</w:t>
      </w:r>
      <w:r>
        <w:rPr>
          <w:rFonts w:hint="default"/>
          <w:lang w:val="ru-RU"/>
        </w:rPr>
        <w:t>6</w:t>
      </w:r>
      <w:r>
        <w:t xml:space="preserve"> г.р.)</w:t>
      </w:r>
    </w:p>
    <w:p w14:paraId="16BFC3FA">
      <w:r>
        <w:rPr>
          <w:lang w:val="en-US"/>
        </w:rPr>
        <w:t>M</w:t>
      </w:r>
      <w:r>
        <w:t>-3  20-29 лет   (199</w:t>
      </w:r>
      <w:r>
        <w:rPr>
          <w:rFonts w:hint="default"/>
          <w:lang w:val="ru-RU"/>
        </w:rPr>
        <w:t>5</w:t>
      </w:r>
      <w:r>
        <w:t>-200</w:t>
      </w:r>
      <w:r>
        <w:rPr>
          <w:rFonts w:hint="default"/>
          <w:lang w:val="ru-RU"/>
        </w:rPr>
        <w:t>4</w:t>
      </w:r>
      <w:r>
        <w:t xml:space="preserve"> г.р.)                              Ж -3   20-29 лет  (199</w:t>
      </w:r>
      <w:r>
        <w:rPr>
          <w:rFonts w:hint="default"/>
          <w:lang w:val="ru-RU"/>
        </w:rPr>
        <w:t>5</w:t>
      </w:r>
      <w:r>
        <w:t>-200</w:t>
      </w:r>
      <w:r>
        <w:rPr>
          <w:rFonts w:hint="default"/>
          <w:lang w:val="ru-RU"/>
        </w:rPr>
        <w:t>4</w:t>
      </w:r>
      <w:r>
        <w:t xml:space="preserve"> г.р.)</w:t>
      </w:r>
    </w:p>
    <w:p w14:paraId="55CE04E4">
      <w:r>
        <w:t>М-4  30-39 лет   (198</w:t>
      </w:r>
      <w:r>
        <w:rPr>
          <w:rFonts w:hint="default"/>
          <w:lang w:val="ru-RU"/>
        </w:rPr>
        <w:t>5-</w:t>
      </w:r>
      <w:r>
        <w:t>199</w:t>
      </w:r>
      <w:r>
        <w:rPr>
          <w:rFonts w:hint="default"/>
          <w:lang w:val="ru-RU"/>
        </w:rPr>
        <w:t>4</w:t>
      </w:r>
      <w:r>
        <w:t xml:space="preserve"> г.р.)                              Ж-4    30-39 лет  (198</w:t>
      </w:r>
      <w:r>
        <w:rPr>
          <w:rFonts w:hint="default"/>
          <w:lang w:val="ru-RU"/>
        </w:rPr>
        <w:t>5</w:t>
      </w:r>
      <w:r>
        <w:t>-199</w:t>
      </w:r>
      <w:r>
        <w:rPr>
          <w:rFonts w:hint="default"/>
          <w:lang w:val="ru-RU"/>
        </w:rPr>
        <w:t>4</w:t>
      </w:r>
      <w:r>
        <w:t xml:space="preserve"> г.р.)</w:t>
      </w:r>
    </w:p>
    <w:p w14:paraId="5B9E8C12">
      <w:r>
        <w:t>М-5  40-49 лет   (197</w:t>
      </w:r>
      <w:r>
        <w:rPr>
          <w:rFonts w:hint="default"/>
          <w:lang w:val="ru-RU"/>
        </w:rPr>
        <w:t>5</w:t>
      </w:r>
      <w:r>
        <w:t>-198</w:t>
      </w:r>
      <w:r>
        <w:rPr>
          <w:rFonts w:hint="default"/>
          <w:lang w:val="ru-RU"/>
        </w:rPr>
        <w:t>4</w:t>
      </w:r>
      <w:r>
        <w:t xml:space="preserve"> г.р)</w:t>
      </w:r>
      <w:r>
        <w:tab/>
      </w:r>
      <w:r>
        <w:t xml:space="preserve">                          Ж-5    40-49 лет  (197</w:t>
      </w:r>
      <w:r>
        <w:rPr>
          <w:rFonts w:hint="default"/>
          <w:lang w:val="ru-RU"/>
        </w:rPr>
        <w:t>5</w:t>
      </w:r>
      <w:r>
        <w:t>-198</w:t>
      </w:r>
      <w:r>
        <w:rPr>
          <w:rFonts w:hint="default"/>
          <w:lang w:val="ru-RU"/>
        </w:rPr>
        <w:t>4</w:t>
      </w:r>
      <w:r>
        <w:t xml:space="preserve"> г.р.)</w:t>
      </w:r>
    </w:p>
    <w:p w14:paraId="6C70884C">
      <w:r>
        <w:t>М-6  50-59 лет   (196</w:t>
      </w:r>
      <w:r>
        <w:rPr>
          <w:rFonts w:hint="default"/>
          <w:lang w:val="ru-RU"/>
        </w:rPr>
        <w:t>5</w:t>
      </w:r>
      <w:r>
        <w:t>-197</w:t>
      </w:r>
      <w:r>
        <w:rPr>
          <w:rFonts w:hint="default"/>
          <w:lang w:val="ru-RU"/>
        </w:rPr>
        <w:t>4</w:t>
      </w:r>
      <w:r>
        <w:t xml:space="preserve"> г.р.) </w:t>
      </w:r>
      <w:r>
        <w:tab/>
      </w:r>
      <w:r>
        <w:t xml:space="preserve">                          Ж-6    50-59 лет  (196</w:t>
      </w:r>
      <w:r>
        <w:rPr>
          <w:rFonts w:hint="default"/>
          <w:lang w:val="ru-RU"/>
        </w:rPr>
        <w:t>5</w:t>
      </w:r>
      <w:r>
        <w:t>-19</w:t>
      </w:r>
      <w:r>
        <w:rPr>
          <w:rFonts w:hint="default"/>
          <w:lang w:val="ru-RU"/>
        </w:rPr>
        <w:t>74</w:t>
      </w:r>
      <w:r>
        <w:t xml:space="preserve"> г.р.)</w:t>
      </w:r>
    </w:p>
    <w:p w14:paraId="3429ABD1">
      <w:r>
        <w:t>М-7  60-69 лет   (195</w:t>
      </w:r>
      <w:r>
        <w:rPr>
          <w:rFonts w:hint="default"/>
          <w:lang w:val="ru-RU"/>
        </w:rPr>
        <w:t>5</w:t>
      </w:r>
      <w:r>
        <w:t>-196</w:t>
      </w:r>
      <w:r>
        <w:rPr>
          <w:rFonts w:hint="default"/>
          <w:lang w:val="ru-RU"/>
        </w:rPr>
        <w:t>4</w:t>
      </w:r>
      <w:r>
        <w:t xml:space="preserve"> г.р.)</w:t>
      </w:r>
      <w:r>
        <w:tab/>
      </w:r>
      <w:r>
        <w:t xml:space="preserve">                          Ж-7    60-69 лет  (195</w:t>
      </w:r>
      <w:r>
        <w:rPr>
          <w:rFonts w:hint="default"/>
          <w:lang w:val="ru-RU"/>
        </w:rPr>
        <w:t>5</w:t>
      </w:r>
      <w:r>
        <w:t>-196</w:t>
      </w:r>
      <w:r>
        <w:rPr>
          <w:rFonts w:hint="default"/>
          <w:lang w:val="ru-RU"/>
        </w:rPr>
        <w:t>4</w:t>
      </w:r>
      <w:r>
        <w:t xml:space="preserve"> г.р.)</w:t>
      </w:r>
    </w:p>
    <w:p w14:paraId="3DB15375">
      <w:r>
        <w:t>М-8  70 лет и старше   (195</w:t>
      </w:r>
      <w:r>
        <w:rPr>
          <w:rFonts w:hint="default"/>
          <w:lang w:val="ru-RU"/>
        </w:rPr>
        <w:t>4</w:t>
      </w:r>
      <w:r>
        <w:t xml:space="preserve"> г.р. и ст.)                    Ж-8    70 лет и старше (195</w:t>
      </w:r>
      <w:r>
        <w:rPr>
          <w:rFonts w:hint="default"/>
          <w:lang w:val="ru-RU"/>
        </w:rPr>
        <w:t>4</w:t>
      </w:r>
      <w:r>
        <w:t xml:space="preserve"> г.р. и ст.)</w:t>
      </w:r>
      <w:r>
        <w:tab/>
      </w:r>
      <w:r>
        <w:t xml:space="preserve">                          </w:t>
      </w:r>
    </w:p>
    <w:p w14:paraId="56DB83DF">
      <w:r>
        <w:t xml:space="preserve">                      </w:t>
      </w:r>
      <w:r>
        <w:rPr>
          <w:b/>
        </w:rPr>
        <w:t xml:space="preserve">  </w:t>
      </w:r>
    </w:p>
    <w:p w14:paraId="3E5EF015">
      <w:pPr>
        <w:jc w:val="both"/>
        <w:rPr>
          <w:b/>
        </w:rPr>
      </w:pPr>
      <w:r>
        <w:rPr>
          <w:b/>
        </w:rPr>
        <w:t xml:space="preserve">          </w:t>
      </w:r>
    </w:p>
    <w:p w14:paraId="5B2D28F3">
      <w:pPr>
        <w:jc w:val="both"/>
        <w:rPr>
          <w:b/>
        </w:rPr>
      </w:pPr>
      <w:r>
        <w:rPr>
          <w:b/>
        </w:rPr>
        <w:t xml:space="preserve"> Возраст участников определяется на 31 декабря 202</w:t>
      </w:r>
      <w:r>
        <w:rPr>
          <w:rFonts w:hint="default"/>
          <w:b/>
          <w:lang w:val="ru-RU"/>
        </w:rPr>
        <w:t>4</w:t>
      </w:r>
      <w:r>
        <w:rPr>
          <w:b/>
        </w:rPr>
        <w:t xml:space="preserve"> года. </w:t>
      </w:r>
    </w:p>
    <w:p w14:paraId="2FC9CD79">
      <w:pPr>
        <w:rPr>
          <w:rFonts w:hint="default"/>
          <w:lang w:val="ru-RU"/>
        </w:rPr>
      </w:pPr>
      <w:r>
        <w:rPr>
          <w:b/>
        </w:rPr>
        <w:t xml:space="preserve">           При недостаточном количестве (менее 3-х) участников в группе организаторы оставляют за собой право на объединение возрастных групп</w:t>
      </w:r>
      <w:r>
        <w:t>.</w:t>
      </w:r>
      <w:r>
        <w:rPr>
          <w:rFonts w:hint="default"/>
          <w:lang w:val="ru-RU"/>
        </w:rPr>
        <w:t xml:space="preserve"> </w:t>
      </w:r>
    </w:p>
    <w:p w14:paraId="0C1DA775">
      <w:pPr>
        <w:ind w:firstLine="600" w:firstLineChars="250"/>
      </w:pPr>
      <w:r>
        <w:rPr>
          <w:rFonts w:hint="default"/>
          <w:lang w:val="ru-RU"/>
        </w:rPr>
        <w:t>Допускается участие участника старшего возраста в группе меньшего возраст</w:t>
      </w:r>
    </w:p>
    <w:p w14:paraId="68ADE64E">
      <w:pPr>
        <w:jc w:val="center"/>
        <w:rPr>
          <w:b/>
        </w:rPr>
      </w:pPr>
      <w:r>
        <w:rPr>
          <w:rFonts w:hint="default"/>
          <w:b/>
          <w:lang w:val="ru-RU"/>
        </w:rPr>
        <w:t>5</w:t>
      </w:r>
      <w:r>
        <w:rPr>
          <w:b/>
        </w:rPr>
        <w:t>. ПОРЯДОК ПРОВЕДЕНИЯ СОРЕВНОВАНИЙ И ДИСТАНЦИИ.</w:t>
      </w:r>
    </w:p>
    <w:p w14:paraId="72691E04">
      <w:pPr>
        <w:jc w:val="both"/>
      </w:pPr>
    </w:p>
    <w:p w14:paraId="453904AD">
      <w:pPr>
        <w:jc w:val="both"/>
      </w:pPr>
      <w:r>
        <w:t xml:space="preserve">           Регистрация участников (подтверждение о прибытии лиц, зарегистрировавшихся по эл.почте) производится 1</w:t>
      </w:r>
      <w:r>
        <w:rPr>
          <w:rFonts w:hint="default"/>
          <w:lang w:val="ru-RU"/>
        </w:rPr>
        <w:t>7 августа</w:t>
      </w:r>
      <w:r>
        <w:t xml:space="preserve"> 202</w:t>
      </w:r>
      <w:r>
        <w:rPr>
          <w:rFonts w:hint="default"/>
          <w:lang w:val="ru-RU"/>
        </w:rPr>
        <w:t>5</w:t>
      </w:r>
      <w:r>
        <w:t xml:space="preserve"> года в помещении ЛБК «Ангарский» с 9:00 до 10:00</w:t>
      </w:r>
    </w:p>
    <w:p w14:paraId="37754C4C">
      <w:pPr>
        <w:jc w:val="both"/>
        <w:rPr>
          <w:b/>
        </w:rPr>
      </w:pPr>
      <w:r>
        <w:rPr>
          <w:b/>
        </w:rPr>
        <w:t xml:space="preserve">Старт в 11:00 (общий по дистанциям) </w:t>
      </w:r>
    </w:p>
    <w:p w14:paraId="29FCC538">
      <w:pPr>
        <w:jc w:val="both"/>
        <w:rPr>
          <w:b/>
        </w:rPr>
      </w:pPr>
    </w:p>
    <w:p w14:paraId="527FEE64">
      <w:pPr>
        <w:jc w:val="both"/>
      </w:pPr>
      <w:r>
        <w:t xml:space="preserve">Мужчины: группы М-1   – М-6 - 10 км.  </w:t>
      </w:r>
    </w:p>
    <w:p w14:paraId="6126C55E">
      <w:pPr>
        <w:jc w:val="both"/>
      </w:pPr>
      <w:r>
        <w:t xml:space="preserve">Мужчины: группы М-7 –   М-8 – 5 км.         </w:t>
      </w:r>
    </w:p>
    <w:p w14:paraId="2475880E">
      <w:pPr>
        <w:jc w:val="both"/>
      </w:pPr>
      <w:r>
        <w:t>Женщины: группы Ж-1 –   Ж-6 - 5 км</w:t>
      </w:r>
    </w:p>
    <w:p w14:paraId="557BF4F4">
      <w:pPr>
        <w:jc w:val="both"/>
      </w:pPr>
      <w:r>
        <w:t xml:space="preserve">Женщины: группы Ж-7 -    Ж-8 –3 км   </w:t>
      </w:r>
    </w:p>
    <w:p w14:paraId="26EBC12B">
      <w:pPr>
        <w:jc w:val="center"/>
        <w:rPr>
          <w:b/>
          <w:spacing w:val="-20"/>
        </w:rPr>
      </w:pPr>
    </w:p>
    <w:p w14:paraId="0F7127BC">
      <w:pPr>
        <w:jc w:val="center"/>
        <w:rPr>
          <w:b/>
        </w:rPr>
      </w:pPr>
      <w:r>
        <w:rPr>
          <w:rFonts w:hint="default"/>
          <w:b/>
          <w:spacing w:val="-20"/>
          <w:lang w:val="ru-RU"/>
        </w:rPr>
        <w:t>6</w:t>
      </w:r>
      <w:r>
        <w:rPr>
          <w:b/>
          <w:spacing w:val="-20"/>
        </w:rPr>
        <w:t xml:space="preserve"> . ОБЕСПЕЧЕНИЕ   БЕЗОПАСНОСТИ   УЧАСТНИКОВ</w:t>
      </w:r>
    </w:p>
    <w:p w14:paraId="030E0AC7">
      <w:pPr>
        <w:jc w:val="both"/>
        <w:rPr>
          <w:rFonts w:eastAsia="TimesNewRoman"/>
        </w:rPr>
      </w:pPr>
      <w:r>
        <w:rPr>
          <w:rFonts w:eastAsia="TimesNewRoman"/>
        </w:rPr>
        <w:t xml:space="preserve">      </w:t>
      </w:r>
    </w:p>
    <w:p w14:paraId="4CC01F9A">
      <w:pPr>
        <w:jc w:val="both"/>
        <w:rPr>
          <w:rFonts w:eastAsia="TimesNewRoman"/>
        </w:rPr>
      </w:pPr>
      <w:r>
        <w:rPr>
          <w:rFonts w:eastAsia="TimesNewRoman"/>
        </w:rPr>
        <w:t xml:space="preserve">            Соревнования проводятся в соответствии с правилами вида спорта «легкая атлетика», утвержденными приказом Минспорта Российской Федерации от «16» октября 2019 года № 839.</w:t>
      </w:r>
    </w:p>
    <w:p w14:paraId="01893057">
      <w:pPr>
        <w:ind w:firstLine="709"/>
        <w:jc w:val="both"/>
      </w:pPr>
      <w:r>
        <w:t>Соревнования проводятся на лыжных трассах ЛБК «Ангарский», которые имеют необходимую документацию и разрешение на проведение спортивных мероприятий.</w:t>
      </w:r>
    </w:p>
    <w:p w14:paraId="07103879">
      <w:pPr>
        <w:ind w:firstLine="709"/>
        <w:jc w:val="both"/>
      </w:pPr>
      <w:r>
        <w:t>Соревнования проводятся при наличии медицинского персонала, ответственность за медицинское обслуживание соревнований, безопасность участников и зрителей возлагается на ФСОО «Клуб любителей лыжных гонок «Ангара -</w:t>
      </w:r>
      <w:r>
        <w:rPr>
          <w:lang w:val="en-US"/>
        </w:rPr>
        <w:t>SKI</w:t>
      </w:r>
      <w:r>
        <w:t xml:space="preserve">». </w:t>
      </w:r>
    </w:p>
    <w:p w14:paraId="6D33FA16">
      <w:pPr>
        <w:ind w:firstLine="709"/>
        <w:jc w:val="both"/>
      </w:pPr>
      <w:r>
        <w:t xml:space="preserve">Ответственность за техническую подготовку, соответствие спортивной подготовки участников соревнования уровню соревнования возлагается на участника соревнования.                   </w:t>
      </w:r>
    </w:p>
    <w:p w14:paraId="7E0E04B7">
      <w:pPr>
        <w:ind w:firstLine="709"/>
        <w:jc w:val="both"/>
        <w:rPr>
          <w:b/>
          <w:bCs/>
        </w:rPr>
      </w:pPr>
      <w:r>
        <w:t xml:space="preserve">При регистрации участники соревнований подтверждают личную ответственность за состояние своего здоровья </w:t>
      </w:r>
      <w:r>
        <w:rPr>
          <w:b/>
          <w:bCs/>
        </w:rPr>
        <w:t>на основании допуска врача (справки) или распиской о состоянии здоровья.</w:t>
      </w:r>
    </w:p>
    <w:p w14:paraId="7AD7E1E1">
      <w:pPr>
        <w:ind w:firstLine="709"/>
        <w:jc w:val="both"/>
      </w:pPr>
      <w:r>
        <w:t>Ответственность за жизнь и здоровье участников, наличие защитной экипировки несут сами участники и представители команд.</w:t>
      </w:r>
    </w:p>
    <w:p w14:paraId="47016940">
      <w:pPr>
        <w:ind w:firstLine="709"/>
        <w:jc w:val="both"/>
      </w:pPr>
      <w:r>
        <w:t>Ответственность за соблюдение требований по технике безопасности участников соревнований возлагается на Главного судью соревнований.</w:t>
      </w:r>
    </w:p>
    <w:p w14:paraId="1C2FA77A">
      <w:pPr>
        <w:ind w:firstLine="709"/>
        <w:jc w:val="both"/>
      </w:pPr>
      <w:r>
        <w:t>В соответствии с частью 8 статьи 26.2 ФЗ от 04.12.2007 № 329-ФЗ «О физической культуре и спорте в Российской Федерации» запрещено:</w:t>
      </w:r>
    </w:p>
    <w:p w14:paraId="6B38A405">
      <w:pPr>
        <w:numPr>
          <w:ilvl w:val="0"/>
          <w:numId w:val="1"/>
        </w:numPr>
        <w:suppressAutoHyphens/>
        <w:ind w:left="0" w:firstLine="709"/>
        <w:jc w:val="both"/>
      </w:pPr>
      <w:r>
        <w:t>Противоправное влияние на результаты соревнований;</w:t>
      </w:r>
    </w:p>
    <w:p w14:paraId="76F95690">
      <w:pPr>
        <w:numPr>
          <w:ilvl w:val="0"/>
          <w:numId w:val="1"/>
        </w:numPr>
        <w:suppressAutoHyphens/>
        <w:ind w:left="0" w:firstLine="709"/>
        <w:jc w:val="both"/>
      </w:pPr>
      <w:r>
        <w:t xml:space="preserve">Участие в азартных играх в букмекерских конторах и тотализаторах путем заключения пари на официальное спортивное соревнование, которое оказывает противоправное действие на результаты соревнований.                         </w:t>
      </w:r>
    </w:p>
    <w:p w14:paraId="567AD12A">
      <w:pPr>
        <w:jc w:val="center"/>
      </w:pPr>
    </w:p>
    <w:p w14:paraId="40B72607">
      <w:pPr>
        <w:jc w:val="center"/>
        <w:rPr>
          <w:b/>
        </w:rPr>
      </w:pPr>
    </w:p>
    <w:p w14:paraId="4D3AB85A">
      <w:pPr>
        <w:jc w:val="center"/>
        <w:rPr>
          <w:b/>
        </w:rPr>
      </w:pPr>
      <w:r>
        <w:rPr>
          <w:rFonts w:hint="default"/>
          <w:b/>
          <w:lang w:val="ru-RU"/>
        </w:rPr>
        <w:t>7</w:t>
      </w:r>
      <w:r>
        <w:rPr>
          <w:b/>
        </w:rPr>
        <w:t>. ЗАЯВКИ:</w:t>
      </w:r>
    </w:p>
    <w:p w14:paraId="60BF3E6B">
      <w:pPr>
        <w:jc w:val="both"/>
      </w:pPr>
      <w:r>
        <w:t xml:space="preserve"> </w:t>
      </w:r>
    </w:p>
    <w:p w14:paraId="28D1EC43">
      <w:pPr>
        <w:jc w:val="both"/>
      </w:pPr>
      <w:r>
        <w:t xml:space="preserve">           Предварительные заявки на участие в соревнованиях принимаются на эл. адрес: </w:t>
      </w:r>
      <w:r>
        <w:rPr>
          <w:rFonts w:hint="default"/>
          <w:lang w:val="en-US"/>
        </w:rPr>
        <w:t>krasutskiyy03@bk</w:t>
      </w:r>
      <w:r>
        <w:t>.</w:t>
      </w:r>
      <w:r>
        <w:rPr>
          <w:lang w:val="en-US"/>
        </w:rPr>
        <w:t>ru</w:t>
      </w:r>
      <w:r>
        <w:t xml:space="preserve"> или </w:t>
      </w:r>
      <w:r>
        <w:rPr>
          <w:lang w:val="en-US"/>
        </w:rPr>
        <w:t>SMS</w:t>
      </w:r>
      <w:r>
        <w:t>, звонок по номеру телефона 8-9</w:t>
      </w:r>
      <w:r>
        <w:rPr>
          <w:rFonts w:hint="default"/>
          <w:lang w:val="en-US"/>
        </w:rPr>
        <w:t>52</w:t>
      </w:r>
      <w:r>
        <w:t>-</w:t>
      </w:r>
      <w:r>
        <w:rPr>
          <w:rFonts w:hint="default"/>
          <w:lang w:val="en-US"/>
        </w:rPr>
        <w:t>627</w:t>
      </w:r>
      <w:r>
        <w:t>-</w:t>
      </w:r>
      <w:r>
        <w:rPr>
          <w:rFonts w:hint="default"/>
          <w:lang w:val="en-US"/>
        </w:rPr>
        <w:t>7</w:t>
      </w:r>
      <w:r>
        <w:t>6-0</w:t>
      </w:r>
      <w:r>
        <w:rPr>
          <w:rFonts w:hint="default"/>
          <w:lang w:val="en-US"/>
        </w:rPr>
        <w:t>9</w:t>
      </w:r>
      <w:r>
        <w:t xml:space="preserve"> до 18:00 часов </w:t>
      </w:r>
      <w:r>
        <w:rPr>
          <w:rFonts w:hint="default"/>
          <w:lang w:val="en-US"/>
        </w:rPr>
        <w:t xml:space="preserve">16 </w:t>
      </w:r>
      <w:r>
        <w:rPr>
          <w:rFonts w:hint="default"/>
          <w:lang w:val="ru-RU"/>
        </w:rPr>
        <w:t xml:space="preserve">августа </w:t>
      </w:r>
      <w:r>
        <w:t>202</w:t>
      </w:r>
      <w:r>
        <w:rPr>
          <w:rFonts w:hint="default"/>
          <w:lang w:val="en-US"/>
        </w:rPr>
        <w:t>5</w:t>
      </w:r>
      <w:r>
        <w:t xml:space="preserve"> года.</w:t>
      </w:r>
    </w:p>
    <w:p w14:paraId="18619744">
      <w:pPr>
        <w:jc w:val="center"/>
        <w:rPr>
          <w:b/>
        </w:rPr>
      </w:pPr>
    </w:p>
    <w:p w14:paraId="1858D012">
      <w:pPr>
        <w:jc w:val="center"/>
        <w:rPr>
          <w:b/>
        </w:rPr>
      </w:pPr>
      <w:r>
        <w:rPr>
          <w:b/>
        </w:rPr>
        <w:t>8.  УЧАСТНИКИ СОРЕВНОВАНИЙ</w:t>
      </w:r>
    </w:p>
    <w:p w14:paraId="2233053A">
      <w:pPr>
        <w:jc w:val="both"/>
      </w:pPr>
      <w:r>
        <w:t xml:space="preserve">          </w:t>
      </w:r>
    </w:p>
    <w:p w14:paraId="1A5C4EE0">
      <w:pPr>
        <w:ind w:firstLine="600" w:firstLineChars="250"/>
        <w:jc w:val="both"/>
        <w:rPr>
          <w:rFonts w:hint="default"/>
          <w:b/>
          <w:lang w:val="ru-RU"/>
        </w:rPr>
      </w:pPr>
      <w:r>
        <w:t xml:space="preserve"> В соревнованиях принимают участие спортсмены-любители и любители активного образа жизни соответствующих возрастных категорий, </w:t>
      </w:r>
      <w:r>
        <w:rPr>
          <w:b/>
        </w:rPr>
        <w:t>имеющие допуск врача. (наличие мед. справок обязательно в соответствии с приказом Минздрава РФ от 01.03.2016 г. № 134н</w:t>
      </w:r>
      <w:r>
        <w:rPr>
          <w:rFonts w:hint="default"/>
          <w:b/>
          <w:lang w:val="ru-RU"/>
        </w:rPr>
        <w:t>)</w:t>
      </w:r>
    </w:p>
    <w:p w14:paraId="11A25FA2">
      <w:pPr>
        <w:jc w:val="both"/>
        <w:rPr>
          <w:rFonts w:hint="default"/>
          <w:b/>
          <w:lang w:val="ru-RU"/>
        </w:rPr>
      </w:pPr>
      <w:r>
        <w:rPr>
          <w:rFonts w:hint="default"/>
          <w:b/>
          <w:lang w:val="ru-RU"/>
        </w:rPr>
        <w:t>и оригинал договора (страхового полиса) о страховании несчастных случаев, жизни и здоровья, включая риски соревнований, полис обязательного медицинского страхования.</w:t>
      </w:r>
    </w:p>
    <w:p w14:paraId="5FD339A2">
      <w:pPr>
        <w:ind w:firstLine="720" w:firstLineChars="300"/>
        <w:jc w:val="both"/>
        <w:rPr>
          <w:b/>
        </w:rPr>
      </w:pPr>
      <w:r>
        <w:rPr>
          <w:rFonts w:hint="default"/>
          <w:b w:val="0"/>
          <w:bCs/>
          <w:lang w:val="ru-RU"/>
        </w:rPr>
        <w:t xml:space="preserve">Командные заявки установленного образца, заверенные врачебно-физкультурным диспансером, подаются в комиссию по регистрации участников. </w:t>
      </w:r>
    </w:p>
    <w:p w14:paraId="642EC2D7">
      <w:pPr>
        <w:jc w:val="both"/>
      </w:pPr>
      <w:r>
        <w:t xml:space="preserve">           К соревнованиям допускается неограниченное число спортсменов в каждой возрастной группе. </w:t>
      </w:r>
    </w:p>
    <w:p w14:paraId="4171BB32">
      <w:pPr>
        <w:jc w:val="center"/>
        <w:rPr>
          <w:b/>
        </w:rPr>
      </w:pPr>
    </w:p>
    <w:p w14:paraId="70F58BDE">
      <w:pPr>
        <w:jc w:val="center"/>
        <w:rPr>
          <w:b/>
        </w:rPr>
      </w:pPr>
      <w:r>
        <w:rPr>
          <w:b/>
        </w:rPr>
        <w:t>9.  ОПРЕДЕЛЕНИЕ ПОБЕДИТЕЛЕЙ И НАГРАЖДЕНИЕ.</w:t>
      </w:r>
    </w:p>
    <w:p w14:paraId="1703B4B8">
      <w:pPr>
        <w:jc w:val="both"/>
      </w:pPr>
    </w:p>
    <w:p w14:paraId="0438AE12">
      <w:pPr>
        <w:jc w:val="both"/>
      </w:pPr>
      <w:r>
        <w:t xml:space="preserve">          Победители и призёры в каждой возрастной группе награждаются грамотами и медалями.</w:t>
      </w:r>
    </w:p>
    <w:p w14:paraId="0D7A96FF">
      <w:pPr>
        <w:jc w:val="both"/>
      </w:pPr>
    </w:p>
    <w:p w14:paraId="32FF7FCA">
      <w:pPr>
        <w:jc w:val="center"/>
        <w:rPr>
          <w:b/>
        </w:rPr>
      </w:pPr>
      <w:r>
        <w:rPr>
          <w:b/>
        </w:rPr>
        <w:t>10. ФИНАНСОВЫЕ РАСХОДЫ.</w:t>
      </w:r>
    </w:p>
    <w:p w14:paraId="0ED64958">
      <w:pPr>
        <w:jc w:val="both"/>
      </w:pPr>
    </w:p>
    <w:p w14:paraId="4DC86A18">
      <w:pPr>
        <w:jc w:val="both"/>
      </w:pPr>
      <w:r>
        <w:t xml:space="preserve">- Стартовый взнос составляет </w:t>
      </w:r>
      <w:r>
        <w:rPr>
          <w:rFonts w:hint="default"/>
          <w:lang w:val="ru-RU"/>
        </w:rPr>
        <w:t>4</w:t>
      </w:r>
      <w:bookmarkStart w:id="0" w:name="_GoBack"/>
      <w:bookmarkEnd w:id="0"/>
      <w:r>
        <w:t>00 рублей.</w:t>
      </w:r>
    </w:p>
    <w:p w14:paraId="1C9AEC3E">
      <w:pPr>
        <w:jc w:val="both"/>
      </w:pPr>
      <w:r>
        <w:t>- Стартовый взнос для членов РЛЛС (оплатившие членские взносы за 202</w:t>
      </w:r>
      <w:r>
        <w:rPr>
          <w:rFonts w:hint="default"/>
          <w:lang w:val="ru-RU"/>
        </w:rPr>
        <w:t>5</w:t>
      </w:r>
      <w:r>
        <w:t xml:space="preserve"> год) составляет 200 рублей</w:t>
      </w:r>
    </w:p>
    <w:p w14:paraId="7E65D1F9">
      <w:pPr>
        <w:jc w:val="both"/>
        <w:rPr>
          <w:b/>
        </w:rPr>
      </w:pPr>
      <w:r>
        <w:rPr>
          <w:b/>
        </w:rPr>
        <w:t>- От стартового взноса освобождаются участники групп М-1, М-8, Ж-1, Ж-8 и члены Клуба «Ангара-</w:t>
      </w:r>
      <w:r>
        <w:rPr>
          <w:b/>
          <w:lang w:val="en-US"/>
        </w:rPr>
        <w:t>SKI</w:t>
      </w:r>
      <w:r>
        <w:rPr>
          <w:b/>
        </w:rPr>
        <w:t xml:space="preserve">». </w:t>
      </w:r>
    </w:p>
    <w:p w14:paraId="23353A4A">
      <w:pPr>
        <w:jc w:val="both"/>
      </w:pPr>
      <w:r>
        <w:t xml:space="preserve">- Все расходы, связанные с проездом, размещением, питанием, несут сами участники или командирующие их организации. </w:t>
      </w:r>
    </w:p>
    <w:p w14:paraId="4C09F409">
      <w:pPr>
        <w:jc w:val="both"/>
      </w:pPr>
      <w:r>
        <w:t>- Расходы, связанные с награждением победителей и призёров, оплатой бригады судей, помощников судей, медицинского работника, волонтеров, канцелярские расходы, подготовка и маркировка трасс, несёт оргкомитет. (за счёт стартовых взносов)</w:t>
      </w:r>
    </w:p>
    <w:p w14:paraId="34E3DE3A">
      <w:pPr>
        <w:jc w:val="both"/>
        <w:rPr>
          <w:spacing w:val="-20"/>
        </w:rPr>
      </w:pPr>
    </w:p>
    <w:p w14:paraId="24D1328F">
      <w:pPr>
        <w:numPr>
          <w:ilvl w:val="0"/>
          <w:numId w:val="2"/>
        </w:numPr>
        <w:tabs>
          <w:tab w:val="left" w:pos="180"/>
          <w:tab w:val="clear" w:pos="720"/>
        </w:tabs>
        <w:ind w:left="360" w:hanging="180"/>
        <w:jc w:val="center"/>
        <w:rPr>
          <w:b/>
          <w:bCs/>
        </w:rPr>
      </w:pPr>
      <w:r>
        <w:rPr>
          <w:b/>
          <w:bCs/>
        </w:rPr>
        <w:t>ТРЕБОВАНИЕ О ЗАПРЕТЕ НА ПРОТИВОПРАВНОЕ ВЛИЯНИЕ НА РЕЗУЛЬТАТЫ СОРЕВНОВАНИЙ И ТРЕБОВАНИЯ О ЗАПРЕТЕ НА УЧАСТИЕ В АЗАРТНЫХ ИГРАХ В БУКМЕКЕРСКИХ КОНТОРАХ И ТОТАЛИЗАТОРАХ ПУТЕМ ЗАКЛЮЧЕНИЯ ПАРИ НА ОФИЦИАЛЬНЫЕ СПОРТИВНЫЕ МЕРОПРИЯТИЯ.</w:t>
      </w:r>
    </w:p>
    <w:p w14:paraId="088D697A"/>
    <w:p w14:paraId="34141269">
      <w:r>
        <w:t xml:space="preserve">         С целью предотвращения противоправного влияния на результаты официальных спортивных соревнований запрещается:</w:t>
      </w:r>
    </w:p>
    <w:p w14:paraId="01131C9E">
      <w:pPr>
        <w:numPr>
          <w:ilvl w:val="0"/>
          <w:numId w:val="3"/>
        </w:numPr>
        <w:jc w:val="both"/>
      </w:pPr>
      <w:r>
        <w:t>Осуществлять подкуп спортсменов, спортивных судей, тренеров, руководителей спортивных команд, других участников и организаторов официального спортивного соревнования (в том числе их работников). Принуждение или склонение указанных лиц к оказанию влияния на результат официального спортивного соревнования или совершение этих действий по предварительному сговору с указанными лицами в целях достижения заранее определенного результата этого соревнования</w:t>
      </w:r>
    </w:p>
    <w:p w14:paraId="553D7E0A">
      <w:pPr>
        <w:numPr>
          <w:ilvl w:val="0"/>
          <w:numId w:val="3"/>
        </w:numPr>
        <w:jc w:val="both"/>
      </w:pPr>
      <w:r>
        <w:t>Получение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 в целях достижения заранее ими других выгод и преимуществ или их предварительный сговор в целях достижения заранее определенного результата или исхода этого соревнования.</w:t>
      </w:r>
    </w:p>
    <w:p w14:paraId="331918A8">
      <w:pPr>
        <w:numPr>
          <w:ilvl w:val="0"/>
          <w:numId w:val="3"/>
        </w:numPr>
        <w:jc w:val="both"/>
      </w:pPr>
      <w:r>
        <w:t>Прием ставок на официальные спортивные соревнования в букмекерских конторах и тотализаторах, а также выплата по ним выигрышей.</w:t>
      </w:r>
    </w:p>
    <w:p w14:paraId="64D3ADDC">
      <w:pPr>
        <w:numPr>
          <w:ilvl w:val="0"/>
          <w:numId w:val="3"/>
        </w:numPr>
        <w:jc w:val="both"/>
      </w:pPr>
      <w:r>
        <w:t>Предотвращение противоправного влияния на результаты официального спортивного соревнования и борьба и ними осуществляются в соответствии с Федеральным законом №198-ФЗ от 23 июля 2013 года, другими федеральными законами и иными нормативными правовыми актами Российской Федерации, а также в соответствии с нормами, утвержденными общероссийскими спортивными федерациями.</w:t>
      </w:r>
    </w:p>
    <w:p w14:paraId="27C1C00B">
      <w:pPr>
        <w:jc w:val="both"/>
      </w:pPr>
    </w:p>
    <w:p w14:paraId="4EF127C8">
      <w:pPr>
        <w:tabs>
          <w:tab w:val="left" w:pos="708"/>
          <w:tab w:val="left" w:pos="1416"/>
          <w:tab w:val="left" w:pos="9214"/>
        </w:tabs>
        <w:spacing w:line="240" w:lineRule="atLeast"/>
        <w:ind w:right="141"/>
        <w:rPr>
          <w:b/>
        </w:rPr>
      </w:pPr>
      <w:r>
        <w:rPr>
          <w:b/>
        </w:rPr>
        <w:t xml:space="preserve">Организаторы соревнований имеют право внести изменение в данное положение.                                                              </w:t>
      </w:r>
    </w:p>
    <w:p w14:paraId="75BFE2FE">
      <w:pPr>
        <w:tabs>
          <w:tab w:val="left" w:pos="708"/>
          <w:tab w:val="left" w:pos="1416"/>
          <w:tab w:val="left" w:pos="9356"/>
        </w:tabs>
        <w:spacing w:line="240" w:lineRule="atLeast"/>
        <w:ind w:right="141"/>
        <w:rPr>
          <w:b/>
        </w:rPr>
      </w:pPr>
      <w:r>
        <w:rPr>
          <w:b/>
        </w:rPr>
        <w:t xml:space="preserve">Положение является официальным вызовом. </w:t>
      </w:r>
    </w:p>
    <w:p w14:paraId="2BDDDCEF">
      <w:pPr>
        <w:jc w:val="both"/>
      </w:pPr>
    </w:p>
    <w:p w14:paraId="0ED23107">
      <w:pPr>
        <w:jc w:val="both"/>
      </w:pPr>
      <w:r>
        <w:t>Для справок: 8-9</w:t>
      </w:r>
      <w:r>
        <w:rPr>
          <w:rFonts w:hint="default"/>
          <w:lang w:val="ru-RU"/>
        </w:rPr>
        <w:t>95</w:t>
      </w:r>
      <w:r>
        <w:t>-</w:t>
      </w:r>
      <w:r>
        <w:rPr>
          <w:rFonts w:hint="default"/>
          <w:lang w:val="ru-RU"/>
        </w:rPr>
        <w:t>309</w:t>
      </w:r>
      <w:r>
        <w:t>-</w:t>
      </w:r>
      <w:r>
        <w:rPr>
          <w:rFonts w:hint="default"/>
          <w:lang w:val="ru-RU"/>
        </w:rPr>
        <w:t>5</w:t>
      </w:r>
      <w:r>
        <w:t>6-</w:t>
      </w:r>
      <w:r>
        <w:rPr>
          <w:rFonts w:hint="default"/>
          <w:lang w:val="ru-RU"/>
        </w:rPr>
        <w:t>06</w:t>
      </w:r>
      <w:r>
        <w:t xml:space="preserve"> Романов Сергей.  </w:t>
      </w:r>
    </w:p>
    <w:p w14:paraId="3F975990"/>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imesNewRoman">
    <w:altName w:val="Yu Gothic"/>
    <w:panose1 w:val="00000000000000000000"/>
    <w:charset w:val="80"/>
    <w:family w:val="auto"/>
    <w:pitch w:val="default"/>
    <w:sig w:usb0="00000000" w:usb1="0000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719BB"/>
    <w:multiLevelType w:val="multilevel"/>
    <w:tmpl w:val="08A719BB"/>
    <w:lvl w:ilvl="0" w:tentative="0">
      <w:start w:val="11"/>
      <w:numFmt w:val="decimal"/>
      <w:lvlText w:val="%1."/>
      <w:lvlJc w:val="left"/>
      <w:pPr>
        <w:tabs>
          <w:tab w:val="left" w:pos="720"/>
        </w:tabs>
        <w:ind w:left="720" w:hanging="360"/>
      </w:pPr>
      <w:rPr>
        <w:rFonts w:hint="default"/>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4B775FF2"/>
    <w:multiLevelType w:val="multilevel"/>
    <w:tmpl w:val="4B775FF2"/>
    <w:lvl w:ilvl="0" w:tentative="0">
      <w:start w:val="1"/>
      <w:numFmt w:val="decimal"/>
      <w:lvlText w:val="%1)"/>
      <w:lvlJc w:val="left"/>
      <w:pPr>
        <w:ind w:left="900" w:hanging="360"/>
      </w:pPr>
      <w:rPr>
        <w:rFonts w:hint="default"/>
        <w:b w:val="0"/>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2">
    <w:nsid w:val="4CA9464A"/>
    <w:multiLevelType w:val="singleLevel"/>
    <w:tmpl w:val="4CA9464A"/>
    <w:lvl w:ilvl="0" w:tentative="0">
      <w:start w:val="1"/>
      <w:numFmt w:val="bullet"/>
      <w:lvlText w:val=""/>
      <w:lvlJc w:val="left"/>
      <w:pPr>
        <w:tabs>
          <w:tab w:val="left" w:pos="360"/>
        </w:tabs>
        <w:ind w:left="360" w:hanging="360"/>
      </w:pPr>
      <w:rPr>
        <w:rFonts w:hint="default" w:ascii="Wingdings" w:hAnsi="Wingdings"/>
        <w:sz w:val="16"/>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34D"/>
    <w:rsid w:val="00016748"/>
    <w:rsid w:val="00051C35"/>
    <w:rsid w:val="00074FD6"/>
    <w:rsid w:val="000A745E"/>
    <w:rsid w:val="001B4BB7"/>
    <w:rsid w:val="001B574C"/>
    <w:rsid w:val="001C726F"/>
    <w:rsid w:val="00227C69"/>
    <w:rsid w:val="0026509D"/>
    <w:rsid w:val="003517C3"/>
    <w:rsid w:val="003F16C5"/>
    <w:rsid w:val="003F413D"/>
    <w:rsid w:val="004133D2"/>
    <w:rsid w:val="004D2BE3"/>
    <w:rsid w:val="005211A3"/>
    <w:rsid w:val="0053234D"/>
    <w:rsid w:val="005A4071"/>
    <w:rsid w:val="005B6EF8"/>
    <w:rsid w:val="006374B4"/>
    <w:rsid w:val="006A7A2C"/>
    <w:rsid w:val="00762FF8"/>
    <w:rsid w:val="0080211F"/>
    <w:rsid w:val="008268A6"/>
    <w:rsid w:val="00844F78"/>
    <w:rsid w:val="00856B76"/>
    <w:rsid w:val="008F2DBA"/>
    <w:rsid w:val="0097539D"/>
    <w:rsid w:val="00A138CA"/>
    <w:rsid w:val="00A37D97"/>
    <w:rsid w:val="00AB478C"/>
    <w:rsid w:val="00B60103"/>
    <w:rsid w:val="00BA3C6C"/>
    <w:rsid w:val="00CB2C85"/>
    <w:rsid w:val="00CF78F7"/>
    <w:rsid w:val="00D21371"/>
    <w:rsid w:val="00D512C1"/>
    <w:rsid w:val="00D71379"/>
    <w:rsid w:val="00EA3484"/>
    <w:rsid w:val="09FD2A58"/>
    <w:rsid w:val="1AD1319C"/>
    <w:rsid w:val="38E10731"/>
    <w:rsid w:val="67806229"/>
    <w:rsid w:val="7E4B13C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1385</Words>
  <Characters>7899</Characters>
  <Lines>65</Lines>
  <Paragraphs>18</Paragraphs>
  <TotalTime>7</TotalTime>
  <ScaleCrop>false</ScaleCrop>
  <LinksUpToDate>false</LinksUpToDate>
  <CharactersWithSpaces>9266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2022-07-04T05:04:00Z</dcterms:created>
  <dc:creator>Сергей Романов</dc:creator>
  <cp:lastModifiedBy>romsk</cp:lastModifiedBy>
  <dcterms:modified xsi:type="dcterms:W3CDTF">2025-07-07T04:56:17Z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4028A5A42CCE4A8A8003D98BE5393938_12</vt:lpwstr>
  </property>
</Properties>
</file>