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0E5" w:rsidRPr="00557172" w:rsidRDefault="007250E5">
      <w:pPr>
        <w:rPr>
          <w:b/>
        </w:rPr>
      </w:pPr>
      <w:r w:rsidRPr="00557172">
        <w:rPr>
          <w:b/>
        </w:rPr>
        <w:t>ПОЛОЖЕНИЕ</w:t>
      </w:r>
    </w:p>
    <w:p w:rsidR="007250E5" w:rsidRDefault="007250E5"/>
    <w:p w:rsidR="007250E5" w:rsidRDefault="007250E5">
      <w:r>
        <w:t>О проведении Соревнования</w:t>
      </w:r>
    </w:p>
    <w:p w:rsidR="007250E5" w:rsidRDefault="007250E5">
      <w:r>
        <w:t>По альпинистскому троеборью памяти Иркутских альпинистов</w:t>
      </w:r>
    </w:p>
    <w:p w:rsidR="007250E5" w:rsidRPr="00557172" w:rsidRDefault="007250E5">
      <w:pPr>
        <w:rPr>
          <w:b/>
        </w:rPr>
      </w:pPr>
    </w:p>
    <w:p w:rsidR="007250E5" w:rsidRPr="00557172" w:rsidRDefault="007250E5">
      <w:pPr>
        <w:rPr>
          <w:b/>
        </w:rPr>
      </w:pPr>
      <w:r w:rsidRPr="00557172">
        <w:rPr>
          <w:b/>
        </w:rPr>
        <w:t>1. ЦЕЛИ И ЗАДАЧИ</w:t>
      </w:r>
    </w:p>
    <w:p w:rsidR="007250E5" w:rsidRDefault="007250E5">
      <w:r>
        <w:t>1.1. Почтить память ушедших альпинистов.</w:t>
      </w:r>
    </w:p>
    <w:p w:rsidR="007250E5" w:rsidRDefault="007250E5">
      <w:r>
        <w:t>1.2. Популяризация горных видов спорта и здорового образа жизни.</w:t>
      </w:r>
    </w:p>
    <w:p w:rsidR="007250E5" w:rsidRDefault="007250E5">
      <w:r>
        <w:t>1.3. Стимулировать повышение индивидуального мастерства участников.</w:t>
      </w:r>
    </w:p>
    <w:p w:rsidR="007250E5" w:rsidRDefault="007250E5">
      <w:r>
        <w:t>1.4. Выявить сильнейших.</w:t>
      </w:r>
    </w:p>
    <w:p w:rsidR="005D0A59" w:rsidRDefault="005D0A59">
      <w:r>
        <w:t>1.5. Обеспечение связи поколений альпинистов.</w:t>
      </w:r>
    </w:p>
    <w:p w:rsidR="00E01490" w:rsidRPr="00557172" w:rsidRDefault="00E01490">
      <w:pPr>
        <w:rPr>
          <w:b/>
        </w:rPr>
      </w:pPr>
    </w:p>
    <w:p w:rsidR="007250E5" w:rsidRPr="00557172" w:rsidRDefault="007250E5">
      <w:pPr>
        <w:rPr>
          <w:b/>
        </w:rPr>
      </w:pPr>
      <w:r w:rsidRPr="00557172">
        <w:rPr>
          <w:b/>
        </w:rPr>
        <w:t>2. ВРЕМЯ И МЕСТО ПРОВЕДЕНИЯ</w:t>
      </w:r>
    </w:p>
    <w:p w:rsidR="007250E5" w:rsidRDefault="007250E5">
      <w:r>
        <w:t xml:space="preserve">2.1. Сроки проведения: </w:t>
      </w:r>
      <w:r w:rsidR="00E01490">
        <w:t>7</w:t>
      </w:r>
      <w:r>
        <w:t>-</w:t>
      </w:r>
      <w:r w:rsidR="00E01490">
        <w:t>8</w:t>
      </w:r>
      <w:r>
        <w:t xml:space="preserve"> октября 202</w:t>
      </w:r>
      <w:r w:rsidR="00E01490">
        <w:t>3</w:t>
      </w:r>
      <w:r>
        <w:t xml:space="preserve"> г.</w:t>
      </w:r>
    </w:p>
    <w:p w:rsidR="007250E5" w:rsidRDefault="007250E5">
      <w:r>
        <w:t xml:space="preserve">2.2. Место проведения: ст. «Старая </w:t>
      </w:r>
      <w:proofErr w:type="spellStart"/>
      <w:r>
        <w:t>Ангасолка</w:t>
      </w:r>
      <w:proofErr w:type="spellEnd"/>
      <w:r>
        <w:t>» (149 км КБЖД).</w:t>
      </w:r>
    </w:p>
    <w:p w:rsidR="00E01490" w:rsidRDefault="00E01490"/>
    <w:p w:rsidR="007250E5" w:rsidRPr="00557172" w:rsidRDefault="007250E5">
      <w:pPr>
        <w:rPr>
          <w:b/>
        </w:rPr>
      </w:pPr>
      <w:r w:rsidRPr="00557172">
        <w:rPr>
          <w:b/>
        </w:rPr>
        <w:t>3. ОРГАНИЗАЦИЯ И РУКОВОДСТВО ПРОВЕДЕНИЕМ</w:t>
      </w:r>
    </w:p>
    <w:p w:rsidR="007250E5" w:rsidRDefault="007250E5">
      <w:r>
        <w:t>3.1. Общее руководство и проведение Соревнования осуществляется оргкомитетом.</w:t>
      </w:r>
    </w:p>
    <w:p w:rsidR="007250E5" w:rsidRDefault="007250E5">
      <w:r>
        <w:t xml:space="preserve">3.2. Председатель оргкомитета: </w:t>
      </w:r>
      <w:r w:rsidR="00E01490">
        <w:t>Шипановский Роман Викторович,</w:t>
      </w:r>
      <w:r>
        <w:t xml:space="preserve"> тел. +7</w:t>
      </w:r>
      <w:r w:rsidR="00E01490">
        <w:t>9500668713.</w:t>
      </w:r>
    </w:p>
    <w:p w:rsidR="007250E5" w:rsidRDefault="007250E5">
      <w:r>
        <w:t xml:space="preserve">3.3. Главный судья: </w:t>
      </w:r>
      <w:r w:rsidR="008D6695">
        <w:t xml:space="preserve">Кириллов Сергей </w:t>
      </w:r>
      <w:proofErr w:type="spellStart"/>
      <w:r w:rsidR="008D6695">
        <w:t>Анфилофиевич</w:t>
      </w:r>
      <w:proofErr w:type="spellEnd"/>
      <w:r w:rsidR="00E01490">
        <w:t>.</w:t>
      </w:r>
    </w:p>
    <w:p w:rsidR="00E01490" w:rsidRDefault="00E01490"/>
    <w:p w:rsidR="007250E5" w:rsidRPr="00557172" w:rsidRDefault="007250E5">
      <w:pPr>
        <w:rPr>
          <w:b/>
        </w:rPr>
      </w:pPr>
      <w:r w:rsidRPr="00557172">
        <w:rPr>
          <w:b/>
        </w:rPr>
        <w:t>4. СОРЕВНОВАТЕЛЬНЫЕ ВИДЫ</w:t>
      </w:r>
    </w:p>
    <w:p w:rsidR="007250E5" w:rsidRDefault="007250E5">
      <w:r>
        <w:t>4.1. Соревнование проходит в личном зачете в трех видах: “лазание”, “</w:t>
      </w:r>
      <w:proofErr w:type="spellStart"/>
      <w:r>
        <w:t>жумар</w:t>
      </w:r>
      <w:proofErr w:type="spellEnd"/>
      <w:r>
        <w:t>”, “бег в гору”.</w:t>
      </w:r>
    </w:p>
    <w:p w:rsidR="007250E5" w:rsidRDefault="007250E5">
      <w:r>
        <w:t>4.2. Вид “лазание”: участник на скорость свободным лазаньем преодолевает скальный участок протяженностью 20–25м сложностью 5с–5с+ (</w:t>
      </w:r>
      <w:proofErr w:type="spellStart"/>
      <w:r>
        <w:t>fr</w:t>
      </w:r>
      <w:proofErr w:type="spellEnd"/>
      <w:r>
        <w:t>). Лазанье в кошках и/или с инструментами допускается, но никаких регламентных преференций не имеет. Время нахождения на дистанции ограничивается контрольным временем</w:t>
      </w:r>
      <w:r w:rsidR="00557172">
        <w:t xml:space="preserve"> (мужчины 4 мин., женщины 5 мин., ветераны 6 мин.)</w:t>
      </w:r>
    </w:p>
    <w:p w:rsidR="007250E5" w:rsidRDefault="007250E5">
      <w:r>
        <w:t>4.3. Вид “</w:t>
      </w:r>
      <w:proofErr w:type="spellStart"/>
      <w:r>
        <w:t>жумар</w:t>
      </w:r>
      <w:proofErr w:type="spellEnd"/>
      <w:r>
        <w:t>”: участник на скорость с помощью закрепленной веревки (вертикальных перил) преодолевает с судейским грузом скальный участок протяженностью 20–30 м. Судейский груз: мужчины – 12 кг, женщины – 6 кг. На дистанции допускается использование любых способов и снаряжения, применяемых в общепринятой альпинистской практике. Время нахождения на дистанции ограничивается контрольным временем</w:t>
      </w:r>
      <w:r w:rsidR="00557172">
        <w:t xml:space="preserve"> (мужчины и женщины 6 мин., ветераны 9 мин.).</w:t>
      </w:r>
    </w:p>
    <w:p w:rsidR="007250E5" w:rsidRDefault="007250E5">
      <w:r>
        <w:t xml:space="preserve">4.4. Вид “бег в гору”: участник на скорость поднимается по крутому склону протяженностью около 900 м с набором высоты около 450 м (профиль дистанции: </w:t>
      </w:r>
      <w:hyperlink r:id="rId5" w:history="1">
        <w:r w:rsidRPr="004307A2">
          <w:rPr>
            <w:rStyle w:val="a3"/>
          </w:rPr>
          <w:t>http://alptriathlon.baikal.ru/runprofile/</w:t>
        </w:r>
      </w:hyperlink>
      <w:r>
        <w:t xml:space="preserve">). </w:t>
      </w:r>
      <w:r>
        <w:lastRenderedPageBreak/>
        <w:t>Вид проходит в форме гонки преследования – участники стартуют по очереди с интервалом, который определяется по результатам видов “лазание” и “</w:t>
      </w:r>
      <w:proofErr w:type="spellStart"/>
      <w:r>
        <w:t>жумар</w:t>
      </w:r>
      <w:proofErr w:type="spellEnd"/>
      <w:r>
        <w:t>”.</w:t>
      </w:r>
    </w:p>
    <w:p w:rsidR="007250E5" w:rsidRDefault="007250E5"/>
    <w:p w:rsidR="007250E5" w:rsidRDefault="007250E5">
      <w:r>
        <w:t>4.5. Методика судейства по каждому виду и методика расчета стартовых интервалов в гонке преследования регламентируется отдельным документом, публикуемым организаторами не менее чем за три дня до начала Соревнования.</w:t>
      </w:r>
    </w:p>
    <w:p w:rsidR="007250E5" w:rsidRPr="00557172" w:rsidRDefault="007250E5">
      <w:pPr>
        <w:rPr>
          <w:b/>
        </w:rPr>
      </w:pPr>
      <w:r w:rsidRPr="00557172">
        <w:rPr>
          <w:b/>
        </w:rPr>
        <w:t>5. УЧАСТНИКИ СОРЕВНОВАНИЯ</w:t>
      </w:r>
    </w:p>
    <w:p w:rsidR="007250E5" w:rsidRDefault="007250E5">
      <w:r>
        <w:t>5.1. К Соревнованию допускаются все желающие при выполнении следующих условий:</w:t>
      </w:r>
    </w:p>
    <w:p w:rsidR="007250E5" w:rsidRDefault="007250E5">
      <w:r>
        <w:t xml:space="preserve">  А) возраст не менее 16 лет. Участники младше 18 лет допускаются только при наличии на месте старта их постоянного тренера и письменного разрешения от родителей;</w:t>
      </w:r>
    </w:p>
    <w:p w:rsidR="007250E5" w:rsidRDefault="007250E5">
      <w:r>
        <w:t xml:space="preserve">  Б) отсутствие медицинских противопоказаний к занятию альпинизмом;</w:t>
      </w:r>
    </w:p>
    <w:p w:rsidR="007250E5" w:rsidRDefault="007250E5">
      <w:r>
        <w:t xml:space="preserve">  В) уплата стартового взноса в размере </w:t>
      </w:r>
      <w:r w:rsidR="00E01490">
        <w:t>10</w:t>
      </w:r>
      <w:r>
        <w:t>00 руб. (уплачивается при регистрации);</w:t>
      </w:r>
    </w:p>
    <w:p w:rsidR="007250E5" w:rsidRDefault="007250E5">
      <w:r>
        <w:t xml:space="preserve">  Г) наличие необходимого для прохождения дистанций индивидуального снаряжения и экипировки, включая страховочные системы и каски на технических видах. Все используемое участником страховочное снаряжение должно иметь маркировку СЕ (либо иное подтверждение соответствия действующим стандартам), не истекший срок службы и находиться в исправном состоянии.</w:t>
      </w:r>
    </w:p>
    <w:p w:rsidR="007250E5" w:rsidRDefault="007250E5">
      <w:r>
        <w:t>5.2. Участник лично отвечает за все свои действия и решения. Выход участника на старт дистанции означает, что он:</w:t>
      </w:r>
    </w:p>
    <w:p w:rsidR="007250E5" w:rsidRDefault="00557172" w:rsidP="00557172">
      <w:pPr>
        <w:ind w:left="101"/>
      </w:pPr>
      <w:r>
        <w:t xml:space="preserve">А) </w:t>
      </w:r>
      <w:r w:rsidR="007250E5">
        <w:t>Осознает и принимает все риски, связанные с участием в альпинистских соревнованиях;</w:t>
      </w:r>
    </w:p>
    <w:p w:rsidR="007250E5" w:rsidRDefault="007250E5">
      <w:r>
        <w:t xml:space="preserve">  Б) подтверждает отсутствие у него медицинских противопоказаний;</w:t>
      </w:r>
    </w:p>
    <w:p w:rsidR="007250E5" w:rsidRDefault="007250E5">
      <w:r>
        <w:t xml:space="preserve">  Г) признает, что его навыки и физические способности достаточны для преодоления предстоящей дистанции.</w:t>
      </w:r>
    </w:p>
    <w:p w:rsidR="007250E5" w:rsidRDefault="007250E5">
      <w:r>
        <w:t>5.3. Участники, которые в данный момент не проходят дистанцию, должны находиться за пределами территории дистанций.</w:t>
      </w:r>
    </w:p>
    <w:p w:rsidR="007250E5" w:rsidRDefault="007250E5">
      <w:r>
        <w:t>5.4. Предварительные заявки на участие подаются по форме</w:t>
      </w:r>
      <w:r w:rsidR="00E01490">
        <w:t xml:space="preserve">: </w:t>
      </w:r>
      <w:hyperlink r:id="rId6" w:tgtFrame="_blank" w:history="1">
        <w:r w:rsidR="00E01490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https://forms.gle/e2jLjdFnzSr2xhWs6</w:t>
        </w:r>
      </w:hyperlink>
      <w:r w:rsidR="00E01490">
        <w:t xml:space="preserve"> </w:t>
      </w:r>
    </w:p>
    <w:p w:rsidR="007250E5" w:rsidRPr="00FE56D8" w:rsidRDefault="007250E5">
      <w:pPr>
        <w:rPr>
          <w:b/>
        </w:rPr>
      </w:pPr>
      <w:r w:rsidRPr="00FE56D8">
        <w:rPr>
          <w:b/>
        </w:rPr>
        <w:t>6. ПРОГРАММА СОРЕВНОВАНИЯ</w:t>
      </w:r>
    </w:p>
    <w:p w:rsidR="007250E5" w:rsidRDefault="007250E5">
      <w:bookmarkStart w:id="0" w:name="_GoBack"/>
      <w:bookmarkEnd w:id="0"/>
      <w:r>
        <w:t>6.1. Программа соревнования:</w:t>
      </w:r>
    </w:p>
    <w:p w:rsidR="007250E5" w:rsidRPr="00FE56D8" w:rsidRDefault="007250E5">
      <w:pPr>
        <w:rPr>
          <w:b/>
        </w:rPr>
      </w:pPr>
      <w:r w:rsidRPr="00FE56D8">
        <w:rPr>
          <w:b/>
        </w:rPr>
        <w:t xml:space="preserve">    </w:t>
      </w:r>
      <w:r w:rsidR="00E01490" w:rsidRPr="00FE56D8">
        <w:rPr>
          <w:b/>
        </w:rPr>
        <w:t>7</w:t>
      </w:r>
      <w:r w:rsidRPr="00FE56D8">
        <w:rPr>
          <w:b/>
        </w:rPr>
        <w:t xml:space="preserve"> октября</w:t>
      </w:r>
    </w:p>
    <w:p w:rsidR="00024DA0" w:rsidRDefault="00024DA0">
      <w:r>
        <w:t xml:space="preserve">        11:00-12:00 </w:t>
      </w:r>
      <w:r w:rsidR="00FE56D8">
        <w:t xml:space="preserve">– </w:t>
      </w:r>
      <w:r w:rsidR="00167515">
        <w:t>З</w:t>
      </w:r>
      <w:r>
        <w:t>аселение участников на турбазу</w:t>
      </w:r>
      <w:r w:rsidR="00167515">
        <w:t>.</w:t>
      </w:r>
    </w:p>
    <w:p w:rsidR="007250E5" w:rsidRDefault="007250E5">
      <w:r>
        <w:t xml:space="preserve">        1</w:t>
      </w:r>
      <w:r w:rsidR="00167515">
        <w:t>2</w:t>
      </w:r>
      <w:r>
        <w:t>.</w:t>
      </w:r>
      <w:r w:rsidR="00167515">
        <w:t>0</w:t>
      </w:r>
      <w:r>
        <w:t>0–1</w:t>
      </w:r>
      <w:r w:rsidR="00167515">
        <w:t>2</w:t>
      </w:r>
      <w:r>
        <w:t>.</w:t>
      </w:r>
      <w:r w:rsidR="00167515">
        <w:t>3</w:t>
      </w:r>
      <w:r>
        <w:t xml:space="preserve">0 </w:t>
      </w:r>
      <w:r w:rsidR="00FE56D8">
        <w:t xml:space="preserve">– </w:t>
      </w:r>
      <w:r>
        <w:t xml:space="preserve">Регистрация участников </w:t>
      </w:r>
      <w:r w:rsidR="005D0A59">
        <w:t xml:space="preserve">у массива Африка вне зависимости от погодных условий </w:t>
      </w:r>
      <w:r>
        <w:t>(по окончани</w:t>
      </w:r>
      <w:r w:rsidR="00CC4764">
        <w:t>ю</w:t>
      </w:r>
      <w:r>
        <w:t xml:space="preserve"> </w:t>
      </w:r>
      <w:r w:rsidR="005D0A59">
        <w:t xml:space="preserve">времени </w:t>
      </w:r>
      <w:r>
        <w:t xml:space="preserve">регистрации заявки </w:t>
      </w:r>
      <w:r w:rsidR="00557172">
        <w:t xml:space="preserve">будут продолжать </w:t>
      </w:r>
      <w:r>
        <w:t>прини</w:t>
      </w:r>
      <w:r w:rsidR="005D0A59">
        <w:t>мать</w:t>
      </w:r>
      <w:r>
        <w:t>ся).</w:t>
      </w:r>
    </w:p>
    <w:p w:rsidR="007250E5" w:rsidRDefault="007250E5">
      <w:r>
        <w:t xml:space="preserve">        1</w:t>
      </w:r>
      <w:r w:rsidR="00167515">
        <w:t>2</w:t>
      </w:r>
      <w:r>
        <w:t>.</w:t>
      </w:r>
      <w:r w:rsidR="00167515">
        <w:t>3</w:t>
      </w:r>
      <w:r>
        <w:t>0–1</w:t>
      </w:r>
      <w:r w:rsidR="00167515">
        <w:t>2</w:t>
      </w:r>
      <w:r>
        <w:t>.</w:t>
      </w:r>
      <w:r w:rsidR="00167515">
        <w:t>4</w:t>
      </w:r>
      <w:r>
        <w:t xml:space="preserve">0 </w:t>
      </w:r>
      <w:r w:rsidR="00FE56D8">
        <w:t xml:space="preserve">– </w:t>
      </w:r>
      <w:r>
        <w:t>Жеребьевка.</w:t>
      </w:r>
    </w:p>
    <w:p w:rsidR="007250E5" w:rsidRDefault="007250E5">
      <w:r>
        <w:t xml:space="preserve">        1</w:t>
      </w:r>
      <w:r w:rsidR="00167515">
        <w:t>2</w:t>
      </w:r>
      <w:r>
        <w:t>.</w:t>
      </w:r>
      <w:r w:rsidR="00D27F3B">
        <w:t>4</w:t>
      </w:r>
      <w:r>
        <w:t xml:space="preserve">0 </w:t>
      </w:r>
      <w:r w:rsidR="00FE56D8">
        <w:t xml:space="preserve">– </w:t>
      </w:r>
      <w:r>
        <w:t>Демонстрация прохождения дистанции лазания.</w:t>
      </w:r>
    </w:p>
    <w:p w:rsidR="007250E5" w:rsidRDefault="007250E5">
      <w:r>
        <w:t xml:space="preserve">        </w:t>
      </w:r>
      <w:r w:rsidR="00167515">
        <w:t>13</w:t>
      </w:r>
      <w:r>
        <w:t>.</w:t>
      </w:r>
      <w:r w:rsidR="00167515">
        <w:t>00</w:t>
      </w:r>
      <w:r>
        <w:t xml:space="preserve"> </w:t>
      </w:r>
      <w:r w:rsidR="00FE56D8">
        <w:t xml:space="preserve">– </w:t>
      </w:r>
      <w:r>
        <w:t xml:space="preserve">Старт: мужчины – лазание на скорость с верхней страховкой, женщины – </w:t>
      </w:r>
      <w:proofErr w:type="spellStart"/>
      <w:r>
        <w:t>жумаринг</w:t>
      </w:r>
      <w:proofErr w:type="spellEnd"/>
      <w:r>
        <w:t>.</w:t>
      </w:r>
    </w:p>
    <w:p w:rsidR="007250E5" w:rsidRDefault="007250E5">
      <w:r>
        <w:t xml:space="preserve">        </w:t>
      </w:r>
      <w:r w:rsidR="00167515">
        <w:t>13</w:t>
      </w:r>
      <w:r>
        <w:t>.</w:t>
      </w:r>
      <w:r w:rsidR="00167515">
        <w:t>00</w:t>
      </w:r>
      <w:r>
        <w:t xml:space="preserve"> </w:t>
      </w:r>
      <w:r w:rsidR="00FE56D8">
        <w:t xml:space="preserve">– </w:t>
      </w:r>
      <w:r>
        <w:t xml:space="preserve">Старт: мужчины – </w:t>
      </w:r>
      <w:proofErr w:type="spellStart"/>
      <w:r>
        <w:t>жумаринг</w:t>
      </w:r>
      <w:proofErr w:type="spellEnd"/>
      <w:r>
        <w:t>, женщины – лазание на скорость с верхней страховкой.</w:t>
      </w:r>
    </w:p>
    <w:p w:rsidR="00D27F3B" w:rsidRDefault="00D27F3B">
      <w:r>
        <w:t xml:space="preserve">        14:30 – </w:t>
      </w:r>
      <w:r w:rsidRPr="003C41D9">
        <w:rPr>
          <w:b/>
        </w:rPr>
        <w:t>перерыв</w:t>
      </w:r>
      <w:r>
        <w:t>, ОТКРЫТИЕ МЕРОПРИЯТИЯ (когда все участники прибудут на место старта);</w:t>
      </w:r>
    </w:p>
    <w:p w:rsidR="00D27F3B" w:rsidRDefault="00D27F3B">
      <w:r>
        <w:lastRenderedPageBreak/>
        <w:t xml:space="preserve">        15:00 – продолжение соревнований. </w:t>
      </w:r>
    </w:p>
    <w:p w:rsidR="00D27F3B" w:rsidRDefault="00D27F3B" w:rsidP="00D27F3B">
      <w:pPr>
        <w:ind w:left="426"/>
      </w:pPr>
      <w:r>
        <w:t>Окончание соревнований первого дня после прохождения обеих дисциплин последним участником.</w:t>
      </w:r>
    </w:p>
    <w:p w:rsidR="007250E5" w:rsidRPr="00FE56D8" w:rsidRDefault="007250E5">
      <w:pPr>
        <w:rPr>
          <w:b/>
        </w:rPr>
      </w:pPr>
      <w:r w:rsidRPr="00FE56D8">
        <w:t xml:space="preserve">   </w:t>
      </w:r>
      <w:r w:rsidRPr="00FE56D8">
        <w:rPr>
          <w:b/>
        </w:rPr>
        <w:t xml:space="preserve"> </w:t>
      </w:r>
      <w:r w:rsidR="00E01490" w:rsidRPr="00FE56D8">
        <w:rPr>
          <w:b/>
        </w:rPr>
        <w:t>8</w:t>
      </w:r>
      <w:r w:rsidRPr="00FE56D8">
        <w:rPr>
          <w:b/>
        </w:rPr>
        <w:t xml:space="preserve"> октября</w:t>
      </w:r>
    </w:p>
    <w:p w:rsidR="007250E5" w:rsidRDefault="007250E5">
      <w:r>
        <w:t xml:space="preserve">        1</w:t>
      </w:r>
      <w:r w:rsidR="00557172">
        <w:t>1</w:t>
      </w:r>
      <w:r>
        <w:t xml:space="preserve">.00 </w:t>
      </w:r>
      <w:r w:rsidR="00FE56D8">
        <w:t xml:space="preserve">– </w:t>
      </w:r>
      <w:r>
        <w:t>Бег в гору.</w:t>
      </w:r>
    </w:p>
    <w:p w:rsidR="007250E5" w:rsidRDefault="007250E5">
      <w:r>
        <w:t xml:space="preserve">        1</w:t>
      </w:r>
      <w:r w:rsidR="00E01490">
        <w:t>4</w:t>
      </w:r>
      <w:r>
        <w:t xml:space="preserve">.00 </w:t>
      </w:r>
      <w:r w:rsidR="00FE56D8">
        <w:t xml:space="preserve">– </w:t>
      </w:r>
      <w:r>
        <w:t>Награждение победителей и призеров.</w:t>
      </w:r>
    </w:p>
    <w:p w:rsidR="007250E5" w:rsidRDefault="007250E5">
      <w:r>
        <w:t>6.2. Программа может быть изменена в зависимости от погодных условий и количества участников.</w:t>
      </w:r>
    </w:p>
    <w:p w:rsidR="00E01490" w:rsidRDefault="00E01490"/>
    <w:p w:rsidR="007250E5" w:rsidRDefault="007250E5">
      <w:r>
        <w:t>7. ОПРЕДЕЛЕНИЕ ПОБЕДИТЕЛЕЙ И НАГРАЖДЕНИЕ</w:t>
      </w:r>
    </w:p>
    <w:p w:rsidR="007250E5" w:rsidRDefault="007250E5">
      <w:r>
        <w:t xml:space="preserve">7.1. Победители и призеры определяются в мужском и женском зачетах отдельно по каждому виду и отдельно в зачете троеборья. В отдельных видах призовыми являются места 1 – 3. В зачете троеборья призовыми являются места: у мужчин 1 – </w:t>
      </w:r>
      <w:r w:rsidR="00DF7DFE">
        <w:t>7</w:t>
      </w:r>
      <w:r>
        <w:t xml:space="preserve">, у женщин 1 – </w:t>
      </w:r>
      <w:r w:rsidR="00CC6AA0">
        <w:t>4</w:t>
      </w:r>
      <w:r>
        <w:t>.</w:t>
      </w:r>
      <w:r w:rsidR="009D5414">
        <w:t xml:space="preserve">  В зачете троеборья также дополнительно определяются </w:t>
      </w:r>
      <w:r w:rsidR="0011398C">
        <w:t xml:space="preserve">3 </w:t>
      </w:r>
      <w:r w:rsidR="009D5414">
        <w:t>призовы</w:t>
      </w:r>
      <w:r w:rsidR="0011398C">
        <w:t>х</w:t>
      </w:r>
      <w:r w:rsidR="009D5414">
        <w:t xml:space="preserve"> места в категории ветераны. Ветеранами являются участники, достигшие возраста 50 лет и более. В зависимости от результата ветеран может быть награжден как в общем, так и в ветеранском зачете.</w:t>
      </w:r>
    </w:p>
    <w:p w:rsidR="007250E5" w:rsidRDefault="007250E5">
      <w:r>
        <w:t>7.2. Распределение мест в отдельных видах осуществляется по времени прохождения дистанций.</w:t>
      </w:r>
    </w:p>
    <w:p w:rsidR="007250E5" w:rsidRDefault="007250E5">
      <w:r>
        <w:t>7.3. Распределение мест в зачете троеборья осуществляется в порядке финиша участников в гонке преследования вида «бег в гору». Первый финишировавший в гонке преследования вида «бег в гору» становится победителем троеборья.</w:t>
      </w:r>
    </w:p>
    <w:p w:rsidR="007250E5" w:rsidRDefault="007250E5">
      <w:r>
        <w:t xml:space="preserve">7.4. Победители и призёры награждаются призами и грамотами. </w:t>
      </w:r>
    </w:p>
    <w:p w:rsidR="007250E5" w:rsidRDefault="007250E5">
      <w:r>
        <w:t>8. ФИНАНСОВЫЕ РАСХОДЫ</w:t>
      </w:r>
    </w:p>
    <w:p w:rsidR="007250E5" w:rsidRDefault="007250E5">
      <w:r>
        <w:t>8.1. Все расходы, связанные с проездом, размещением, питанием, стартовым взносом, несут сами участники или командирующие их организации.</w:t>
      </w:r>
    </w:p>
    <w:p w:rsidR="007250E5" w:rsidRDefault="007250E5">
      <w:r>
        <w:t>8.2. Для увеличения географии Соревнования организаторы могут персонально приглашать спортсменов из других регионов с компенсацией им расходов на участие в Соревновании.</w:t>
      </w:r>
    </w:p>
    <w:p w:rsidR="007250E5" w:rsidRDefault="007250E5">
      <w:r>
        <w:t>9. ПРОЧЕЕ</w:t>
      </w:r>
    </w:p>
    <w:p w:rsidR="007250E5" w:rsidRDefault="007250E5">
      <w:r>
        <w:t>9.1. Во всех случаях, не оговоренных данным Положением, оргкомитет руководствуется принципами порядочности и здравым смыслом.</w:t>
      </w:r>
    </w:p>
    <w:p w:rsidR="007250E5" w:rsidRDefault="007250E5"/>
    <w:p w:rsidR="007250E5" w:rsidRDefault="007250E5">
      <w:r>
        <w:t>Данное положение является официальным вызовом на соревнования.</w:t>
      </w:r>
    </w:p>
    <w:sectPr w:rsidR="0072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220CF"/>
    <w:multiLevelType w:val="hybridMultilevel"/>
    <w:tmpl w:val="CCBCC4B0"/>
    <w:lvl w:ilvl="0" w:tplc="FFFFFFFF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E5"/>
    <w:rsid w:val="00024DA0"/>
    <w:rsid w:val="000D2645"/>
    <w:rsid w:val="000E3D63"/>
    <w:rsid w:val="0011398C"/>
    <w:rsid w:val="00167515"/>
    <w:rsid w:val="003A3601"/>
    <w:rsid w:val="004223F5"/>
    <w:rsid w:val="00557172"/>
    <w:rsid w:val="005D0A59"/>
    <w:rsid w:val="007250E5"/>
    <w:rsid w:val="008D6695"/>
    <w:rsid w:val="009B4FCA"/>
    <w:rsid w:val="009D5414"/>
    <w:rsid w:val="00A70742"/>
    <w:rsid w:val="00CC4764"/>
    <w:rsid w:val="00CC6AA0"/>
    <w:rsid w:val="00D27F3B"/>
    <w:rsid w:val="00DF7DFE"/>
    <w:rsid w:val="00E01490"/>
    <w:rsid w:val="00F51E4C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7C8A0-B87E-4D4A-9388-AC3493A5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0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50E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2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forms.gle%2Fe2jLjdFnzSr2xhWs6&amp;post=-172476014_106&amp;cc_key=" TargetMode="External"/><Relationship Id="rId5" Type="http://schemas.openxmlformats.org/officeDocument/2006/relationships/hyperlink" Target="http://alptriathlon.baikal.ru/runprofi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Шипановский Роман Викторович</cp:lastModifiedBy>
  <cp:revision>18</cp:revision>
  <dcterms:created xsi:type="dcterms:W3CDTF">2021-09-27T06:02:00Z</dcterms:created>
  <dcterms:modified xsi:type="dcterms:W3CDTF">2023-09-28T16:47:00Z</dcterms:modified>
</cp:coreProperties>
</file>