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73"/>
        <w:gridCol w:w="4981"/>
      </w:tblGrid>
      <w:tr w:rsidR="00446C76" w:rsidRPr="007522BA" w:rsidTr="00C54C60">
        <w:trPr>
          <w:trHeight w:val="2751"/>
        </w:trPr>
        <w:tc>
          <w:tcPr>
            <w:tcW w:w="4873" w:type="dxa"/>
            <w:shd w:val="clear" w:color="auto" w:fill="auto"/>
          </w:tcPr>
          <w:p w:rsidR="003E0996" w:rsidRPr="00C54C60" w:rsidRDefault="003E0996" w:rsidP="00C54C60">
            <w:pPr>
              <w:pStyle w:val="2"/>
              <w:spacing w:line="240" w:lineRule="auto"/>
              <w:rPr>
                <w:noProof/>
                <w:sz w:val="28"/>
                <w:szCs w:val="28"/>
              </w:rPr>
            </w:pPr>
            <w:r w:rsidRPr="00C54C60">
              <w:rPr>
                <w:noProof/>
                <w:sz w:val="28"/>
                <w:szCs w:val="28"/>
              </w:rPr>
              <w:t>«</w:t>
            </w:r>
            <w:r w:rsidR="00B2338F">
              <w:rPr>
                <w:noProof/>
                <w:sz w:val="28"/>
                <w:szCs w:val="28"/>
              </w:rPr>
              <w:t>СОГЛАСО</w:t>
            </w:r>
            <w:r w:rsidR="00093A66" w:rsidRPr="00C54C60">
              <w:rPr>
                <w:noProof/>
                <w:sz w:val="28"/>
                <w:szCs w:val="28"/>
              </w:rPr>
              <w:t>ВА</w:t>
            </w:r>
            <w:r w:rsidR="00407FC1">
              <w:rPr>
                <w:noProof/>
                <w:sz w:val="28"/>
                <w:szCs w:val="28"/>
              </w:rPr>
              <w:t>НО</w:t>
            </w:r>
            <w:r w:rsidRPr="00C54C60">
              <w:rPr>
                <w:noProof/>
                <w:sz w:val="28"/>
                <w:szCs w:val="28"/>
              </w:rPr>
              <w:t>»</w:t>
            </w:r>
          </w:p>
          <w:p w:rsidR="003E0996" w:rsidRDefault="003E0996" w:rsidP="00C54C60">
            <w:pPr>
              <w:spacing w:after="0" w:line="240" w:lineRule="auto"/>
              <w:jc w:val="both"/>
              <w:rPr>
                <w:rFonts w:ascii="Times New Roman" w:hAnsi="Times New Roman"/>
                <w:bCs/>
                <w:noProof/>
                <w:sz w:val="28"/>
                <w:szCs w:val="28"/>
              </w:rPr>
            </w:pPr>
            <w:r w:rsidRPr="00042E6C">
              <w:rPr>
                <w:rFonts w:ascii="Times New Roman" w:hAnsi="Times New Roman"/>
                <w:bCs/>
                <w:noProof/>
                <w:sz w:val="28"/>
                <w:szCs w:val="28"/>
              </w:rPr>
              <w:t xml:space="preserve">Президент </w:t>
            </w:r>
            <w:r w:rsidR="00486AAB">
              <w:rPr>
                <w:rFonts w:ascii="Times New Roman" w:hAnsi="Times New Roman"/>
                <w:bCs/>
                <w:noProof/>
                <w:sz w:val="28"/>
                <w:szCs w:val="28"/>
              </w:rPr>
              <w:t>Федерации скалолазания</w:t>
            </w:r>
          </w:p>
          <w:p w:rsidR="00C54C60" w:rsidRPr="00042E6C" w:rsidRDefault="00486AAB"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Иркутской области</w:t>
            </w:r>
          </w:p>
          <w:p w:rsidR="00093A66" w:rsidRDefault="00093A66" w:rsidP="00C54C60">
            <w:pPr>
              <w:spacing w:after="0" w:line="240" w:lineRule="auto"/>
              <w:jc w:val="both"/>
              <w:rPr>
                <w:rFonts w:ascii="Times New Roman" w:hAnsi="Times New Roman"/>
                <w:bCs/>
                <w:noProof/>
                <w:sz w:val="28"/>
                <w:szCs w:val="28"/>
              </w:rPr>
            </w:pPr>
          </w:p>
          <w:p w:rsidR="003E0996" w:rsidRPr="00042E6C" w:rsidRDefault="00093A66"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w:t>
            </w:r>
            <w:r w:rsidR="00486AAB">
              <w:rPr>
                <w:rFonts w:ascii="Times New Roman" w:hAnsi="Times New Roman"/>
                <w:bCs/>
                <w:noProof/>
                <w:sz w:val="28"/>
                <w:szCs w:val="28"/>
              </w:rPr>
              <w:t>_____С.М.Шульгина</w:t>
            </w:r>
          </w:p>
          <w:p w:rsidR="003E0996" w:rsidRPr="00042E6C" w:rsidRDefault="003E0996"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«_____»_____________ 20</w:t>
            </w:r>
            <w:r w:rsidR="00C54C60">
              <w:rPr>
                <w:rFonts w:ascii="Times New Roman" w:hAnsi="Times New Roman"/>
                <w:bCs/>
                <w:noProof/>
                <w:sz w:val="28"/>
                <w:szCs w:val="28"/>
              </w:rPr>
              <w:t>____</w:t>
            </w:r>
            <w:r>
              <w:rPr>
                <w:rFonts w:ascii="Times New Roman" w:hAnsi="Times New Roman"/>
                <w:bCs/>
                <w:noProof/>
                <w:sz w:val="28"/>
                <w:szCs w:val="28"/>
              </w:rPr>
              <w:t>года</w:t>
            </w:r>
          </w:p>
          <w:p w:rsidR="00446C76" w:rsidRPr="007522BA" w:rsidRDefault="00446C76" w:rsidP="00C54C60">
            <w:pPr>
              <w:pStyle w:val="2"/>
              <w:spacing w:line="240" w:lineRule="auto"/>
              <w:jc w:val="both"/>
              <w:rPr>
                <w:b w:val="0"/>
                <w:noProof/>
                <w:sz w:val="28"/>
                <w:szCs w:val="28"/>
              </w:rPr>
            </w:pPr>
          </w:p>
        </w:tc>
        <w:tc>
          <w:tcPr>
            <w:tcW w:w="4981" w:type="dxa"/>
            <w:shd w:val="clear" w:color="auto" w:fill="auto"/>
          </w:tcPr>
          <w:p w:rsidR="00936557" w:rsidRPr="00B2338F" w:rsidRDefault="00486AAB" w:rsidP="00C54C60">
            <w:pPr>
              <w:spacing w:after="0" w:line="240" w:lineRule="auto"/>
              <w:jc w:val="center"/>
              <w:rPr>
                <w:rFonts w:ascii="Times New Roman" w:hAnsi="Times New Roman"/>
                <w:b/>
                <w:sz w:val="28"/>
                <w:szCs w:val="28"/>
              </w:rPr>
            </w:pPr>
            <w:r>
              <w:rPr>
                <w:rFonts w:ascii="Times New Roman" w:hAnsi="Times New Roman"/>
                <w:b/>
                <w:sz w:val="28"/>
                <w:szCs w:val="28"/>
              </w:rPr>
              <w:t>«СОГЛАСО</w:t>
            </w:r>
            <w:r w:rsidR="00936557" w:rsidRPr="00B2338F">
              <w:rPr>
                <w:rFonts w:ascii="Times New Roman" w:hAnsi="Times New Roman"/>
                <w:b/>
                <w:sz w:val="28"/>
                <w:szCs w:val="28"/>
              </w:rPr>
              <w:t>ВА</w:t>
            </w:r>
            <w:r w:rsidR="00407FC1" w:rsidRPr="00B2338F">
              <w:rPr>
                <w:rFonts w:ascii="Times New Roman" w:hAnsi="Times New Roman"/>
                <w:b/>
                <w:sz w:val="28"/>
                <w:szCs w:val="28"/>
              </w:rPr>
              <w:t>НО</w:t>
            </w:r>
            <w:r w:rsidR="00936557" w:rsidRPr="00B2338F">
              <w:rPr>
                <w:rFonts w:ascii="Times New Roman" w:hAnsi="Times New Roman"/>
                <w:b/>
                <w:sz w:val="28"/>
                <w:szCs w:val="28"/>
              </w:rPr>
              <w:t>:</w:t>
            </w:r>
          </w:p>
          <w:p w:rsidR="00936557" w:rsidRPr="00B2338F" w:rsidRDefault="00C70188" w:rsidP="00C54C60">
            <w:pPr>
              <w:spacing w:after="0" w:line="240" w:lineRule="auto"/>
              <w:jc w:val="both"/>
              <w:rPr>
                <w:rFonts w:ascii="Times New Roman" w:hAnsi="Times New Roman"/>
                <w:sz w:val="28"/>
                <w:szCs w:val="28"/>
              </w:rPr>
            </w:pPr>
            <w:r w:rsidRPr="00B2338F">
              <w:rPr>
                <w:rFonts w:ascii="Times New Roman" w:hAnsi="Times New Roman"/>
                <w:sz w:val="28"/>
                <w:szCs w:val="28"/>
              </w:rPr>
              <w:t>Д</w:t>
            </w:r>
            <w:r w:rsidR="00936557" w:rsidRPr="00B2338F">
              <w:rPr>
                <w:rFonts w:ascii="Times New Roman" w:hAnsi="Times New Roman"/>
                <w:sz w:val="28"/>
                <w:szCs w:val="28"/>
              </w:rPr>
              <w:t>иректор областного государственного бюджетного учреждения</w:t>
            </w:r>
          </w:p>
          <w:p w:rsidR="00936557" w:rsidRPr="00B2338F" w:rsidRDefault="00936557" w:rsidP="00C54C60">
            <w:pPr>
              <w:spacing w:after="0" w:line="240" w:lineRule="auto"/>
              <w:jc w:val="both"/>
              <w:rPr>
                <w:rFonts w:ascii="Times New Roman" w:hAnsi="Times New Roman"/>
                <w:sz w:val="28"/>
                <w:szCs w:val="28"/>
              </w:rPr>
            </w:pPr>
            <w:r w:rsidRPr="00B2338F">
              <w:rPr>
                <w:rFonts w:ascii="Times New Roman" w:hAnsi="Times New Roman"/>
                <w:sz w:val="28"/>
                <w:szCs w:val="28"/>
              </w:rPr>
              <w:t>«Центр спортивной подготовки сборных команд Иркутской области»</w:t>
            </w:r>
          </w:p>
          <w:p w:rsidR="00936557" w:rsidRPr="00B2338F" w:rsidRDefault="00936557" w:rsidP="00C54C60">
            <w:pPr>
              <w:spacing w:after="0" w:line="240" w:lineRule="auto"/>
              <w:jc w:val="both"/>
              <w:rPr>
                <w:rFonts w:ascii="Times New Roman" w:hAnsi="Times New Roman"/>
                <w:sz w:val="28"/>
                <w:szCs w:val="28"/>
              </w:rPr>
            </w:pPr>
          </w:p>
          <w:p w:rsidR="00936557" w:rsidRPr="00B2338F" w:rsidRDefault="00936557" w:rsidP="00C54C60">
            <w:pPr>
              <w:spacing w:after="0" w:line="240" w:lineRule="auto"/>
              <w:jc w:val="both"/>
              <w:rPr>
                <w:rFonts w:ascii="Times New Roman" w:hAnsi="Times New Roman"/>
                <w:sz w:val="28"/>
                <w:szCs w:val="28"/>
              </w:rPr>
            </w:pPr>
            <w:r w:rsidRPr="00B2338F">
              <w:rPr>
                <w:rFonts w:ascii="Times New Roman" w:hAnsi="Times New Roman"/>
                <w:sz w:val="28"/>
                <w:szCs w:val="28"/>
              </w:rPr>
              <w:t>___________________</w:t>
            </w:r>
            <w:r w:rsidR="00C70188" w:rsidRPr="00B2338F">
              <w:rPr>
                <w:rFonts w:ascii="Times New Roman" w:hAnsi="Times New Roman"/>
                <w:sz w:val="28"/>
                <w:szCs w:val="28"/>
              </w:rPr>
              <w:t xml:space="preserve">В.Н. </w:t>
            </w:r>
            <w:proofErr w:type="spellStart"/>
            <w:r w:rsidR="00C70188" w:rsidRPr="00B2338F">
              <w:rPr>
                <w:rFonts w:ascii="Times New Roman" w:hAnsi="Times New Roman"/>
                <w:sz w:val="28"/>
                <w:szCs w:val="28"/>
              </w:rPr>
              <w:t>Учеватов</w:t>
            </w:r>
            <w:proofErr w:type="spellEnd"/>
          </w:p>
          <w:p w:rsidR="00446C76" w:rsidRPr="00B2338F" w:rsidRDefault="00936557" w:rsidP="00C54C60">
            <w:pPr>
              <w:spacing w:after="0" w:line="240" w:lineRule="auto"/>
              <w:jc w:val="both"/>
              <w:rPr>
                <w:rFonts w:ascii="Times New Roman" w:hAnsi="Times New Roman"/>
                <w:bCs/>
                <w:noProof/>
                <w:sz w:val="28"/>
                <w:szCs w:val="28"/>
              </w:rPr>
            </w:pPr>
            <w:r w:rsidRPr="00B2338F">
              <w:rPr>
                <w:rFonts w:ascii="Times New Roman" w:hAnsi="Times New Roman"/>
                <w:sz w:val="28"/>
                <w:szCs w:val="28"/>
              </w:rPr>
              <w:t>« ____ » ________________20</w:t>
            </w:r>
            <w:r w:rsidR="00C70188" w:rsidRPr="00B2338F">
              <w:rPr>
                <w:rFonts w:ascii="Times New Roman" w:hAnsi="Times New Roman"/>
                <w:sz w:val="28"/>
                <w:szCs w:val="28"/>
              </w:rPr>
              <w:t>___</w:t>
            </w:r>
            <w:r w:rsidRPr="00B2338F">
              <w:rPr>
                <w:rFonts w:ascii="Times New Roman" w:hAnsi="Times New Roman"/>
                <w:sz w:val="28"/>
                <w:szCs w:val="28"/>
              </w:rPr>
              <w:t xml:space="preserve"> г.</w:t>
            </w:r>
          </w:p>
          <w:p w:rsidR="00446C76" w:rsidRPr="00042E6C" w:rsidRDefault="00446C76" w:rsidP="00C54C60">
            <w:pPr>
              <w:spacing w:after="0" w:line="240" w:lineRule="auto"/>
              <w:jc w:val="both"/>
              <w:rPr>
                <w:rFonts w:ascii="Times New Roman" w:hAnsi="Times New Roman"/>
                <w:bCs/>
                <w:noProof/>
                <w:sz w:val="28"/>
                <w:szCs w:val="28"/>
              </w:rPr>
            </w:pPr>
          </w:p>
          <w:p w:rsidR="00446C76" w:rsidRPr="00042E6C" w:rsidRDefault="00446C76" w:rsidP="00C54C60">
            <w:pPr>
              <w:spacing w:after="0" w:line="240" w:lineRule="auto"/>
              <w:jc w:val="both"/>
              <w:rPr>
                <w:rFonts w:ascii="Times New Roman" w:hAnsi="Times New Roman"/>
                <w:bCs/>
                <w:noProof/>
                <w:sz w:val="28"/>
                <w:szCs w:val="28"/>
              </w:rPr>
            </w:pPr>
          </w:p>
        </w:tc>
      </w:tr>
      <w:tr w:rsidR="00C54C60" w:rsidRPr="007522BA" w:rsidTr="00C54C60">
        <w:trPr>
          <w:trHeight w:val="2751"/>
        </w:trPr>
        <w:tc>
          <w:tcPr>
            <w:tcW w:w="4873" w:type="dxa"/>
            <w:shd w:val="clear" w:color="auto" w:fill="auto"/>
          </w:tcPr>
          <w:p w:rsidR="00C54C60" w:rsidRPr="00042E6C" w:rsidRDefault="00C54C60" w:rsidP="00B2338F">
            <w:pPr>
              <w:pStyle w:val="2"/>
              <w:spacing w:line="240" w:lineRule="auto"/>
              <w:rPr>
                <w:b w:val="0"/>
                <w:noProof/>
                <w:sz w:val="28"/>
                <w:szCs w:val="28"/>
              </w:rPr>
            </w:pPr>
          </w:p>
        </w:tc>
        <w:tc>
          <w:tcPr>
            <w:tcW w:w="4981" w:type="dxa"/>
            <w:shd w:val="clear" w:color="auto" w:fill="auto"/>
          </w:tcPr>
          <w:p w:rsidR="00C54C60" w:rsidRPr="00C54C60" w:rsidRDefault="00C54C60" w:rsidP="00C54C60">
            <w:pPr>
              <w:spacing w:after="0" w:line="240" w:lineRule="auto"/>
              <w:jc w:val="center"/>
              <w:rPr>
                <w:rFonts w:ascii="Times New Roman" w:hAnsi="Times New Roman"/>
                <w:b/>
                <w:sz w:val="28"/>
                <w:szCs w:val="28"/>
              </w:rPr>
            </w:pPr>
            <w:r w:rsidRPr="00C54C60">
              <w:rPr>
                <w:rFonts w:ascii="Times New Roman" w:hAnsi="Times New Roman"/>
                <w:b/>
                <w:sz w:val="28"/>
                <w:szCs w:val="28"/>
              </w:rPr>
              <w:t>«УТВЕРЖДАЮ»</w:t>
            </w:r>
          </w:p>
          <w:p w:rsidR="005C4751" w:rsidRDefault="00A62CC2" w:rsidP="00C54C60">
            <w:pPr>
              <w:spacing w:after="0" w:line="240" w:lineRule="auto"/>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м</w:t>
            </w:r>
            <w:r w:rsidR="005C4751">
              <w:rPr>
                <w:rFonts w:ascii="Times New Roman" w:hAnsi="Times New Roman"/>
                <w:sz w:val="28"/>
                <w:szCs w:val="28"/>
              </w:rPr>
              <w:t>инистр</w:t>
            </w:r>
            <w:r>
              <w:rPr>
                <w:rFonts w:ascii="Times New Roman" w:hAnsi="Times New Roman"/>
                <w:sz w:val="28"/>
                <w:szCs w:val="28"/>
              </w:rPr>
              <w:t>а</w:t>
            </w:r>
            <w:r w:rsidR="005C4751">
              <w:rPr>
                <w:rFonts w:ascii="Times New Roman" w:hAnsi="Times New Roman"/>
                <w:sz w:val="28"/>
                <w:szCs w:val="28"/>
              </w:rPr>
              <w:t xml:space="preserve"> спорта</w:t>
            </w:r>
          </w:p>
          <w:p w:rsidR="00C54C60" w:rsidRDefault="00C54C60" w:rsidP="00C54C60">
            <w:pPr>
              <w:spacing w:after="0" w:line="240" w:lineRule="auto"/>
              <w:jc w:val="both"/>
              <w:rPr>
                <w:rFonts w:ascii="Times New Roman" w:hAnsi="Times New Roman"/>
                <w:sz w:val="28"/>
                <w:szCs w:val="28"/>
              </w:rPr>
            </w:pPr>
            <w:r>
              <w:rPr>
                <w:rFonts w:ascii="Times New Roman" w:hAnsi="Times New Roman"/>
                <w:sz w:val="28"/>
                <w:szCs w:val="28"/>
              </w:rPr>
              <w:t>Иркутской области</w:t>
            </w:r>
          </w:p>
          <w:p w:rsidR="00C54C60" w:rsidRDefault="00C54C60" w:rsidP="00C54C60">
            <w:pPr>
              <w:spacing w:after="0" w:line="240" w:lineRule="auto"/>
              <w:jc w:val="both"/>
              <w:rPr>
                <w:rFonts w:ascii="Times New Roman" w:hAnsi="Times New Roman"/>
                <w:sz w:val="28"/>
                <w:szCs w:val="28"/>
              </w:rPr>
            </w:pPr>
            <w:r>
              <w:rPr>
                <w:rFonts w:ascii="Times New Roman" w:hAnsi="Times New Roman"/>
                <w:sz w:val="28"/>
                <w:szCs w:val="28"/>
              </w:rPr>
              <w:t>__</w:t>
            </w:r>
            <w:r w:rsidR="00E9111D">
              <w:rPr>
                <w:rFonts w:ascii="Times New Roman" w:hAnsi="Times New Roman"/>
                <w:sz w:val="28"/>
                <w:szCs w:val="28"/>
              </w:rPr>
              <w:t>________________П.А. Богатырев</w:t>
            </w:r>
          </w:p>
          <w:p w:rsidR="00C54C60" w:rsidRDefault="00C54C60" w:rsidP="00C54C60">
            <w:pPr>
              <w:spacing w:after="0" w:line="240" w:lineRule="auto"/>
              <w:jc w:val="both"/>
              <w:rPr>
                <w:rFonts w:ascii="Times New Roman" w:hAnsi="Times New Roman"/>
                <w:sz w:val="28"/>
                <w:szCs w:val="28"/>
              </w:rPr>
            </w:pPr>
            <w:r w:rsidRPr="00936557">
              <w:rPr>
                <w:rFonts w:ascii="Times New Roman" w:hAnsi="Times New Roman"/>
                <w:sz w:val="28"/>
                <w:szCs w:val="28"/>
              </w:rPr>
              <w:t>« ____ » ________________20</w:t>
            </w:r>
            <w:r>
              <w:rPr>
                <w:rFonts w:ascii="Times New Roman" w:hAnsi="Times New Roman"/>
                <w:sz w:val="28"/>
                <w:szCs w:val="28"/>
              </w:rPr>
              <w:t>___</w:t>
            </w:r>
            <w:r w:rsidRPr="00936557">
              <w:rPr>
                <w:rFonts w:ascii="Times New Roman" w:hAnsi="Times New Roman"/>
                <w:sz w:val="28"/>
                <w:szCs w:val="28"/>
              </w:rPr>
              <w:t xml:space="preserve"> г.</w:t>
            </w:r>
          </w:p>
        </w:tc>
      </w:tr>
    </w:tbl>
    <w:p w:rsidR="00446C76" w:rsidRDefault="00446C76" w:rsidP="00446C76">
      <w:pPr>
        <w:spacing w:after="0" w:line="240" w:lineRule="auto"/>
        <w:rPr>
          <w:rFonts w:ascii="Times New Roman" w:hAnsi="Times New Roman"/>
          <w:sz w:val="28"/>
          <w:szCs w:val="28"/>
        </w:rPr>
      </w:pPr>
    </w:p>
    <w:p w:rsidR="00446C76" w:rsidRDefault="00446C76" w:rsidP="00446C76">
      <w:pPr>
        <w:spacing w:after="0" w:line="240" w:lineRule="auto"/>
        <w:rPr>
          <w:rFonts w:ascii="Times New Roman" w:hAnsi="Times New Roman"/>
          <w:sz w:val="28"/>
          <w:szCs w:val="28"/>
        </w:rPr>
      </w:pPr>
    </w:p>
    <w:p w:rsidR="00446C76" w:rsidRPr="00C54C60" w:rsidRDefault="00446C76" w:rsidP="00446C76">
      <w:pPr>
        <w:spacing w:after="0" w:line="240" w:lineRule="auto"/>
        <w:rPr>
          <w:rFonts w:ascii="Times New Roman" w:hAnsi="Times New Roman"/>
          <w:b/>
          <w:sz w:val="28"/>
          <w:szCs w:val="28"/>
        </w:rPr>
      </w:pPr>
    </w:p>
    <w:p w:rsidR="00446C76" w:rsidRPr="00C54C60" w:rsidRDefault="00C70188" w:rsidP="00446C76">
      <w:pPr>
        <w:spacing w:after="0" w:line="240" w:lineRule="auto"/>
        <w:jc w:val="center"/>
        <w:rPr>
          <w:rFonts w:ascii="Times New Roman" w:hAnsi="Times New Roman"/>
          <w:b/>
          <w:sz w:val="40"/>
          <w:szCs w:val="40"/>
        </w:rPr>
      </w:pPr>
      <w:proofErr w:type="gramStart"/>
      <w:r w:rsidRPr="00C54C60">
        <w:rPr>
          <w:rFonts w:ascii="Times New Roman" w:hAnsi="Times New Roman"/>
          <w:b/>
          <w:sz w:val="40"/>
          <w:szCs w:val="40"/>
        </w:rPr>
        <w:t>П</w:t>
      </w:r>
      <w:proofErr w:type="gramEnd"/>
      <w:r w:rsidRPr="00C54C60">
        <w:rPr>
          <w:rFonts w:ascii="Times New Roman" w:hAnsi="Times New Roman"/>
          <w:b/>
          <w:sz w:val="40"/>
          <w:szCs w:val="40"/>
        </w:rPr>
        <w:t xml:space="preserve"> О Л О Ж Е Н И</w:t>
      </w:r>
      <w:r w:rsidR="00C54C60" w:rsidRPr="00C54C60">
        <w:rPr>
          <w:rFonts w:ascii="Times New Roman" w:hAnsi="Times New Roman"/>
          <w:b/>
          <w:sz w:val="40"/>
          <w:szCs w:val="40"/>
        </w:rPr>
        <w:t xml:space="preserve"> Е</w:t>
      </w:r>
    </w:p>
    <w:p w:rsidR="00B2338F" w:rsidRPr="00B2338F" w:rsidRDefault="00C70188" w:rsidP="00B2338F">
      <w:pPr>
        <w:spacing w:after="0" w:line="240" w:lineRule="auto"/>
        <w:jc w:val="center"/>
        <w:rPr>
          <w:rFonts w:ascii="Times New Roman" w:hAnsi="Times New Roman"/>
          <w:b/>
          <w:sz w:val="40"/>
          <w:szCs w:val="40"/>
        </w:rPr>
      </w:pPr>
      <w:r w:rsidRPr="00C54C60">
        <w:rPr>
          <w:rFonts w:ascii="Times New Roman" w:hAnsi="Times New Roman"/>
          <w:b/>
          <w:sz w:val="40"/>
          <w:szCs w:val="40"/>
        </w:rPr>
        <w:t xml:space="preserve">о </w:t>
      </w:r>
      <w:r w:rsidR="004E60CE">
        <w:rPr>
          <w:rFonts w:ascii="Times New Roman" w:hAnsi="Times New Roman"/>
          <w:b/>
          <w:sz w:val="40"/>
          <w:szCs w:val="40"/>
        </w:rPr>
        <w:t xml:space="preserve">проведении </w:t>
      </w:r>
      <w:bookmarkStart w:id="0" w:name="_GoBack"/>
      <w:r w:rsidR="00B2338F" w:rsidRPr="00B2338F">
        <w:rPr>
          <w:rFonts w:ascii="Times New Roman" w:hAnsi="Times New Roman"/>
          <w:b/>
          <w:sz w:val="40"/>
          <w:szCs w:val="40"/>
        </w:rPr>
        <w:t xml:space="preserve">открытого чемпионата и первенства Иркутской области по скалолазанию, </w:t>
      </w:r>
    </w:p>
    <w:p w:rsidR="00B2338F" w:rsidRPr="00B2338F" w:rsidRDefault="00B2338F" w:rsidP="00B2338F">
      <w:pPr>
        <w:spacing w:after="0" w:line="240" w:lineRule="auto"/>
        <w:jc w:val="center"/>
        <w:rPr>
          <w:rFonts w:ascii="Times New Roman" w:hAnsi="Times New Roman"/>
          <w:b/>
          <w:sz w:val="40"/>
          <w:szCs w:val="40"/>
        </w:rPr>
      </w:pPr>
      <w:r w:rsidRPr="00B2338F">
        <w:rPr>
          <w:rFonts w:ascii="Times New Roman" w:hAnsi="Times New Roman"/>
          <w:b/>
          <w:sz w:val="40"/>
          <w:szCs w:val="40"/>
        </w:rPr>
        <w:t xml:space="preserve">дисциплины "трудность, скорость" </w:t>
      </w:r>
    </w:p>
    <w:p w:rsidR="00B2338F" w:rsidRPr="00B2338F" w:rsidRDefault="00B2338F" w:rsidP="00B2338F">
      <w:pPr>
        <w:spacing w:after="0" w:line="240" w:lineRule="auto"/>
        <w:jc w:val="center"/>
        <w:rPr>
          <w:rFonts w:ascii="Times New Roman" w:hAnsi="Times New Roman"/>
          <w:sz w:val="40"/>
          <w:szCs w:val="40"/>
        </w:rPr>
      </w:pPr>
    </w:p>
    <w:p w:rsidR="00C70188" w:rsidRPr="00C54C60" w:rsidRDefault="00B2338F" w:rsidP="00B2338F">
      <w:pPr>
        <w:spacing w:after="0" w:line="240" w:lineRule="auto"/>
        <w:jc w:val="center"/>
        <w:rPr>
          <w:rFonts w:ascii="Times New Roman" w:hAnsi="Times New Roman"/>
          <w:sz w:val="40"/>
          <w:szCs w:val="40"/>
        </w:rPr>
      </w:pPr>
      <w:r w:rsidRPr="00B2338F">
        <w:rPr>
          <w:rFonts w:ascii="Times New Roman" w:hAnsi="Times New Roman"/>
          <w:sz w:val="40"/>
          <w:szCs w:val="40"/>
        </w:rPr>
        <w:t xml:space="preserve"> </w:t>
      </w:r>
    </w:p>
    <w:p w:rsidR="00446C76" w:rsidRDefault="00446C76" w:rsidP="00446C76">
      <w:pPr>
        <w:spacing w:after="0" w:line="240" w:lineRule="auto"/>
        <w:jc w:val="center"/>
        <w:rPr>
          <w:rFonts w:ascii="Times New Roman" w:hAnsi="Times New Roman"/>
          <w:sz w:val="28"/>
          <w:szCs w:val="28"/>
        </w:rPr>
      </w:pPr>
    </w:p>
    <w:p w:rsidR="00446C76" w:rsidRPr="00030942" w:rsidRDefault="004E60CE" w:rsidP="00B2338F">
      <w:pPr>
        <w:spacing w:after="0" w:line="240" w:lineRule="auto"/>
        <w:jc w:val="center"/>
        <w:rPr>
          <w:rFonts w:ascii="Times New Roman" w:hAnsi="Times New Roman"/>
          <w:b/>
          <w:sz w:val="28"/>
          <w:szCs w:val="28"/>
        </w:rPr>
      </w:pPr>
      <w:r>
        <w:rPr>
          <w:rFonts w:ascii="Times New Roman" w:hAnsi="Times New Roman"/>
          <w:b/>
          <w:sz w:val="28"/>
          <w:szCs w:val="28"/>
        </w:rPr>
        <w:t xml:space="preserve">Код спорта </w:t>
      </w:r>
      <w:r w:rsidR="00B2338F">
        <w:rPr>
          <w:rFonts w:ascii="Times New Roman" w:hAnsi="Times New Roman"/>
          <w:b/>
          <w:sz w:val="28"/>
          <w:szCs w:val="28"/>
        </w:rPr>
        <w:t>0800001611Я</w:t>
      </w:r>
    </w:p>
    <w:p w:rsidR="00446C76" w:rsidRDefault="00446C76" w:rsidP="00446C76">
      <w:pPr>
        <w:spacing w:after="0" w:line="240" w:lineRule="auto"/>
        <w:jc w:val="center"/>
        <w:rPr>
          <w:rFonts w:ascii="Times New Roman" w:hAnsi="Times New Roman"/>
          <w:sz w:val="28"/>
          <w:szCs w:val="28"/>
        </w:rPr>
      </w:pPr>
    </w:p>
    <w:p w:rsidR="00C54C60" w:rsidRDefault="00C54C60" w:rsidP="00B2338F">
      <w:pPr>
        <w:spacing w:after="0" w:line="240" w:lineRule="auto"/>
        <w:rPr>
          <w:rFonts w:ascii="Times New Roman" w:hAnsi="Times New Roman"/>
          <w:sz w:val="28"/>
          <w:szCs w:val="28"/>
        </w:rPr>
      </w:pPr>
    </w:p>
    <w:p w:rsidR="00C54C60" w:rsidRDefault="00C54C60" w:rsidP="00446C76">
      <w:pPr>
        <w:spacing w:after="0" w:line="240" w:lineRule="auto"/>
        <w:jc w:val="center"/>
        <w:rPr>
          <w:rFonts w:ascii="Times New Roman" w:hAnsi="Times New Roman"/>
          <w:sz w:val="28"/>
          <w:szCs w:val="28"/>
        </w:rPr>
      </w:pPr>
    </w:p>
    <w:p w:rsidR="00C54C60" w:rsidRDefault="00C54C60" w:rsidP="00446C76">
      <w:pPr>
        <w:spacing w:after="0" w:line="240" w:lineRule="auto"/>
        <w:jc w:val="center"/>
        <w:rPr>
          <w:rFonts w:ascii="Times New Roman" w:hAnsi="Times New Roman"/>
          <w:sz w:val="28"/>
          <w:szCs w:val="28"/>
        </w:rPr>
      </w:pPr>
    </w:p>
    <w:p w:rsidR="00C54C60" w:rsidRDefault="00C54C60" w:rsidP="00446C76">
      <w:pPr>
        <w:spacing w:after="0" w:line="240" w:lineRule="auto"/>
        <w:jc w:val="center"/>
        <w:rPr>
          <w:rFonts w:ascii="Times New Roman" w:hAnsi="Times New Roman"/>
          <w:sz w:val="28"/>
          <w:szCs w:val="28"/>
        </w:rPr>
      </w:pPr>
    </w:p>
    <w:p w:rsidR="005C4751" w:rsidRDefault="005C4751" w:rsidP="00446C76">
      <w:pPr>
        <w:spacing w:after="0" w:line="240" w:lineRule="auto"/>
        <w:jc w:val="center"/>
        <w:rPr>
          <w:rFonts w:ascii="Times New Roman" w:hAnsi="Times New Roman"/>
          <w:sz w:val="28"/>
          <w:szCs w:val="28"/>
        </w:rPr>
      </w:pPr>
    </w:p>
    <w:p w:rsidR="00B54EC3" w:rsidRDefault="00B54EC3" w:rsidP="00446C76">
      <w:pPr>
        <w:spacing w:after="0" w:line="240" w:lineRule="auto"/>
        <w:jc w:val="center"/>
        <w:rPr>
          <w:rFonts w:ascii="Times New Roman" w:hAnsi="Times New Roman"/>
          <w:i/>
          <w:sz w:val="28"/>
          <w:szCs w:val="28"/>
        </w:rPr>
      </w:pPr>
    </w:p>
    <w:p w:rsidR="00B2338F" w:rsidRDefault="00B2338F" w:rsidP="00446C76">
      <w:pPr>
        <w:spacing w:after="0" w:line="240" w:lineRule="auto"/>
        <w:jc w:val="center"/>
        <w:rPr>
          <w:rFonts w:ascii="Times New Roman" w:hAnsi="Times New Roman"/>
          <w:i/>
          <w:sz w:val="28"/>
          <w:szCs w:val="28"/>
        </w:rPr>
      </w:pPr>
    </w:p>
    <w:p w:rsidR="00B2338F" w:rsidRDefault="00B2338F" w:rsidP="00446C76">
      <w:pPr>
        <w:spacing w:after="0" w:line="240" w:lineRule="auto"/>
        <w:jc w:val="center"/>
        <w:rPr>
          <w:rFonts w:ascii="Times New Roman" w:hAnsi="Times New Roman"/>
          <w:i/>
          <w:sz w:val="28"/>
          <w:szCs w:val="28"/>
        </w:rPr>
      </w:pPr>
    </w:p>
    <w:p w:rsidR="00B2338F" w:rsidRDefault="00B2338F" w:rsidP="00446C76">
      <w:pPr>
        <w:spacing w:after="0" w:line="240" w:lineRule="auto"/>
        <w:jc w:val="center"/>
        <w:rPr>
          <w:rFonts w:ascii="Times New Roman" w:hAnsi="Times New Roman"/>
          <w:i/>
          <w:sz w:val="28"/>
          <w:szCs w:val="28"/>
        </w:rPr>
      </w:pPr>
    </w:p>
    <w:p w:rsidR="00B2338F" w:rsidRDefault="00B2338F" w:rsidP="00446C76">
      <w:pPr>
        <w:spacing w:after="0" w:line="240" w:lineRule="auto"/>
        <w:jc w:val="center"/>
        <w:rPr>
          <w:rFonts w:ascii="Times New Roman" w:hAnsi="Times New Roman"/>
          <w:i/>
          <w:sz w:val="28"/>
          <w:szCs w:val="28"/>
        </w:rPr>
      </w:pPr>
    </w:p>
    <w:p w:rsidR="00B2338F" w:rsidRDefault="00B2338F" w:rsidP="00446C76">
      <w:pPr>
        <w:spacing w:after="0" w:line="240" w:lineRule="auto"/>
        <w:jc w:val="center"/>
        <w:rPr>
          <w:rFonts w:ascii="Times New Roman" w:hAnsi="Times New Roman"/>
          <w:i/>
          <w:sz w:val="28"/>
          <w:szCs w:val="28"/>
        </w:rPr>
      </w:pPr>
    </w:p>
    <w:p w:rsidR="00B2338F" w:rsidRPr="004E60CE" w:rsidRDefault="00E9111D" w:rsidP="00446C76">
      <w:pPr>
        <w:spacing w:after="0" w:line="240" w:lineRule="auto"/>
        <w:jc w:val="center"/>
        <w:rPr>
          <w:rFonts w:ascii="Times New Roman" w:hAnsi="Times New Roman"/>
          <w:i/>
          <w:szCs w:val="28"/>
        </w:rPr>
      </w:pPr>
      <w:r>
        <w:rPr>
          <w:rFonts w:ascii="Times New Roman" w:hAnsi="Times New Roman"/>
          <w:sz w:val="32"/>
          <w:szCs w:val="40"/>
        </w:rPr>
        <w:t>10</w:t>
      </w:r>
      <w:r w:rsidR="009208BE">
        <w:rPr>
          <w:rFonts w:ascii="Times New Roman" w:hAnsi="Times New Roman"/>
          <w:sz w:val="32"/>
          <w:szCs w:val="40"/>
        </w:rPr>
        <w:t>-14 февраля 2021</w:t>
      </w:r>
      <w:r w:rsidR="00144EDC" w:rsidRPr="004E60CE">
        <w:rPr>
          <w:rFonts w:ascii="Times New Roman" w:hAnsi="Times New Roman"/>
          <w:sz w:val="32"/>
          <w:szCs w:val="40"/>
        </w:rPr>
        <w:t xml:space="preserve"> г.</w:t>
      </w:r>
    </w:p>
    <w:p w:rsidR="00446C76" w:rsidRDefault="00446C76" w:rsidP="00344C9E">
      <w:pPr>
        <w:spacing w:after="0" w:line="240" w:lineRule="auto"/>
        <w:jc w:val="center"/>
        <w:rPr>
          <w:rFonts w:ascii="Times New Roman" w:hAnsi="Times New Roman"/>
          <w:sz w:val="28"/>
          <w:szCs w:val="28"/>
        </w:rPr>
      </w:pPr>
      <w:r w:rsidRPr="00B2338F">
        <w:rPr>
          <w:rFonts w:ascii="Times New Roman" w:hAnsi="Times New Roman"/>
          <w:sz w:val="28"/>
          <w:szCs w:val="28"/>
        </w:rPr>
        <w:t xml:space="preserve">г. </w:t>
      </w:r>
      <w:r w:rsidR="00B2338F" w:rsidRPr="00B2338F">
        <w:rPr>
          <w:rFonts w:ascii="Times New Roman" w:hAnsi="Times New Roman"/>
          <w:sz w:val="28"/>
          <w:szCs w:val="28"/>
        </w:rPr>
        <w:t>Иркутск</w:t>
      </w:r>
    </w:p>
    <w:bookmarkEnd w:id="0"/>
    <w:p w:rsidR="00C54C60" w:rsidRDefault="00C54C60" w:rsidP="00C70188">
      <w:pPr>
        <w:spacing w:after="0" w:line="240" w:lineRule="auto"/>
        <w:ind w:firstLine="709"/>
        <w:jc w:val="center"/>
        <w:rPr>
          <w:rFonts w:ascii="Times New Roman" w:hAnsi="Times New Roman"/>
          <w:b/>
          <w:sz w:val="28"/>
          <w:szCs w:val="28"/>
        </w:rPr>
      </w:pPr>
    </w:p>
    <w:p w:rsidR="00446C76" w:rsidRPr="00C12E24" w:rsidRDefault="00446C76" w:rsidP="00C70188">
      <w:pPr>
        <w:spacing w:after="0" w:line="240" w:lineRule="auto"/>
        <w:ind w:firstLine="709"/>
        <w:jc w:val="center"/>
        <w:rPr>
          <w:rFonts w:ascii="Times New Roman" w:hAnsi="Times New Roman"/>
          <w:b/>
          <w:sz w:val="28"/>
          <w:szCs w:val="28"/>
        </w:rPr>
      </w:pPr>
      <w:r w:rsidRPr="00C12E24">
        <w:rPr>
          <w:rFonts w:ascii="Times New Roman" w:hAnsi="Times New Roman"/>
          <w:b/>
          <w:sz w:val="28"/>
          <w:szCs w:val="28"/>
        </w:rPr>
        <w:lastRenderedPageBreak/>
        <w:t>1. Общие положения</w:t>
      </w:r>
    </w:p>
    <w:p w:rsidR="00A638E4" w:rsidRPr="00C70188" w:rsidRDefault="001B5EEE" w:rsidP="001B5EEE">
      <w:pPr>
        <w:spacing w:after="0" w:line="240" w:lineRule="auto"/>
        <w:jc w:val="both"/>
        <w:rPr>
          <w:rFonts w:ascii="Times New Roman" w:hAnsi="Times New Roman"/>
          <w:sz w:val="28"/>
          <w:szCs w:val="28"/>
        </w:rPr>
      </w:pPr>
      <w:r>
        <w:rPr>
          <w:rFonts w:ascii="Times New Roman" w:hAnsi="Times New Roman"/>
          <w:sz w:val="28"/>
          <w:szCs w:val="28"/>
        </w:rPr>
        <w:t xml:space="preserve">       Открытый чемпионат и первенство</w:t>
      </w:r>
      <w:r w:rsidRPr="001B5EEE">
        <w:rPr>
          <w:rFonts w:ascii="Times New Roman" w:hAnsi="Times New Roman"/>
          <w:sz w:val="28"/>
          <w:szCs w:val="28"/>
        </w:rPr>
        <w:t xml:space="preserve"> Ирку</w:t>
      </w:r>
      <w:r>
        <w:rPr>
          <w:rFonts w:ascii="Times New Roman" w:hAnsi="Times New Roman"/>
          <w:sz w:val="28"/>
          <w:szCs w:val="28"/>
        </w:rPr>
        <w:t xml:space="preserve">тской области по скалолазанию (0800001611Я), </w:t>
      </w:r>
      <w:r w:rsidRPr="001B5EEE">
        <w:rPr>
          <w:rFonts w:ascii="Times New Roman" w:hAnsi="Times New Roman"/>
          <w:sz w:val="28"/>
          <w:szCs w:val="28"/>
        </w:rPr>
        <w:t xml:space="preserve">дисциплины "трудность, скорость" </w:t>
      </w:r>
      <w:r w:rsidR="00A638E4" w:rsidRPr="00C12E24">
        <w:rPr>
          <w:rFonts w:ascii="Times New Roman" w:hAnsi="Times New Roman"/>
          <w:sz w:val="28"/>
          <w:szCs w:val="28"/>
        </w:rPr>
        <w:t xml:space="preserve">(далее </w:t>
      </w:r>
      <w:r w:rsidR="00C70188">
        <w:rPr>
          <w:rFonts w:ascii="Times New Roman" w:hAnsi="Times New Roman"/>
          <w:sz w:val="28"/>
          <w:szCs w:val="28"/>
        </w:rPr>
        <w:t>–</w:t>
      </w:r>
      <w:r w:rsidR="00A638E4" w:rsidRPr="00C12E24">
        <w:rPr>
          <w:rFonts w:ascii="Times New Roman" w:hAnsi="Times New Roman"/>
          <w:sz w:val="28"/>
          <w:szCs w:val="28"/>
        </w:rPr>
        <w:t xml:space="preserve"> соревнования) провод</w:t>
      </w:r>
      <w:r w:rsidR="00C70188">
        <w:rPr>
          <w:rFonts w:ascii="Times New Roman" w:hAnsi="Times New Roman"/>
          <w:sz w:val="28"/>
          <w:szCs w:val="28"/>
        </w:rPr>
        <w:t>я</w:t>
      </w:r>
      <w:r w:rsidR="00A638E4" w:rsidRPr="00C12E24">
        <w:rPr>
          <w:rFonts w:ascii="Times New Roman" w:hAnsi="Times New Roman"/>
          <w:sz w:val="28"/>
          <w:szCs w:val="28"/>
        </w:rPr>
        <w:t xml:space="preserve">тся, в соответствии с </w:t>
      </w:r>
      <w:r w:rsidR="00A638E4" w:rsidRPr="00A62CC2">
        <w:rPr>
          <w:rFonts w:ascii="Times New Roman" w:hAnsi="Times New Roman"/>
          <w:sz w:val="28"/>
          <w:szCs w:val="28"/>
        </w:rPr>
        <w:t xml:space="preserve">частью </w:t>
      </w:r>
      <w:r w:rsidRPr="00A62CC2">
        <w:rPr>
          <w:rFonts w:ascii="Times New Roman" w:hAnsi="Times New Roman"/>
          <w:sz w:val="28"/>
          <w:szCs w:val="28"/>
        </w:rPr>
        <w:t>I</w:t>
      </w:r>
      <w:r w:rsidR="00144EDC" w:rsidRPr="00A62CC2">
        <w:rPr>
          <w:rFonts w:ascii="Times New Roman" w:hAnsi="Times New Roman"/>
          <w:sz w:val="28"/>
          <w:szCs w:val="28"/>
          <w:lang w:val="en-US"/>
        </w:rPr>
        <w:t>I</w:t>
      </w:r>
      <w:r w:rsidR="00A638E4" w:rsidRPr="00A62CC2">
        <w:rPr>
          <w:rFonts w:ascii="Times New Roman" w:hAnsi="Times New Roman"/>
          <w:sz w:val="28"/>
          <w:szCs w:val="28"/>
        </w:rPr>
        <w:t xml:space="preserve"> Календарного плана физкультурных мероприятий и спортивных мероп</w:t>
      </w:r>
      <w:r w:rsidRPr="00A62CC2">
        <w:rPr>
          <w:rFonts w:ascii="Times New Roman" w:hAnsi="Times New Roman"/>
          <w:sz w:val="28"/>
          <w:szCs w:val="28"/>
        </w:rPr>
        <w:t xml:space="preserve">риятий Иркутской </w:t>
      </w:r>
      <w:r w:rsidR="00A62CC2" w:rsidRPr="00A62CC2">
        <w:rPr>
          <w:rFonts w:ascii="Times New Roman" w:hAnsi="Times New Roman"/>
          <w:sz w:val="28"/>
          <w:szCs w:val="28"/>
        </w:rPr>
        <w:t>области на 2021</w:t>
      </w:r>
      <w:r w:rsidR="00A638E4" w:rsidRPr="00A62CC2">
        <w:rPr>
          <w:rFonts w:ascii="Times New Roman" w:hAnsi="Times New Roman"/>
          <w:sz w:val="28"/>
          <w:szCs w:val="28"/>
        </w:rPr>
        <w:t xml:space="preserve"> год</w:t>
      </w:r>
      <w:r w:rsidR="00A62CC2" w:rsidRPr="00A62CC2">
        <w:rPr>
          <w:rFonts w:ascii="Times New Roman" w:hAnsi="Times New Roman"/>
          <w:sz w:val="28"/>
          <w:szCs w:val="28"/>
        </w:rPr>
        <w:t xml:space="preserve">  от 30 декабря 2020</w:t>
      </w:r>
      <w:r w:rsidR="00A638E4" w:rsidRPr="00A62CC2">
        <w:rPr>
          <w:rFonts w:ascii="Times New Roman" w:hAnsi="Times New Roman"/>
          <w:sz w:val="28"/>
          <w:szCs w:val="28"/>
        </w:rPr>
        <w:t>, утвержденного распоряжением министерства</w:t>
      </w:r>
      <w:r w:rsidR="00A638E4" w:rsidRPr="00C12E24">
        <w:rPr>
          <w:rFonts w:ascii="Times New Roman" w:hAnsi="Times New Roman"/>
          <w:sz w:val="28"/>
          <w:szCs w:val="28"/>
        </w:rPr>
        <w:t xml:space="preserve"> </w:t>
      </w:r>
      <w:r w:rsidR="00A638E4" w:rsidRPr="00C70188">
        <w:rPr>
          <w:rFonts w:ascii="Times New Roman" w:hAnsi="Times New Roman"/>
          <w:sz w:val="28"/>
          <w:szCs w:val="28"/>
        </w:rPr>
        <w:t>спорта Иркутской области</w:t>
      </w:r>
      <w:r w:rsidR="00A62CC2">
        <w:rPr>
          <w:rFonts w:ascii="Times New Roman" w:hAnsi="Times New Roman"/>
          <w:sz w:val="28"/>
          <w:szCs w:val="28"/>
        </w:rPr>
        <w:t xml:space="preserve"> № 957-</w:t>
      </w:r>
      <w:r w:rsidR="00A62CC2" w:rsidRPr="00A62CC2">
        <w:rPr>
          <w:rFonts w:ascii="Times New Roman" w:hAnsi="Times New Roman"/>
          <w:sz w:val="28"/>
          <w:szCs w:val="28"/>
        </w:rPr>
        <w:t>мр</w:t>
      </w:r>
      <w:proofErr w:type="gramStart"/>
      <w:r w:rsidR="00A62CC2">
        <w:rPr>
          <w:rFonts w:ascii="Times New Roman" w:hAnsi="Times New Roman"/>
          <w:sz w:val="28"/>
          <w:szCs w:val="28"/>
        </w:rPr>
        <w:t xml:space="preserve"> </w:t>
      </w:r>
      <w:r w:rsidR="00A638E4" w:rsidRPr="00C70188">
        <w:rPr>
          <w:rFonts w:ascii="Times New Roman" w:hAnsi="Times New Roman"/>
          <w:sz w:val="28"/>
          <w:szCs w:val="28"/>
        </w:rPr>
        <w:t>.</w:t>
      </w:r>
      <w:proofErr w:type="gramEnd"/>
    </w:p>
    <w:p w:rsidR="00A638E4" w:rsidRPr="00C70188" w:rsidRDefault="001B5EEE" w:rsidP="00C12E24">
      <w:pPr>
        <w:spacing w:after="0" w:line="240" w:lineRule="auto"/>
        <w:ind w:firstLine="709"/>
        <w:jc w:val="both"/>
        <w:rPr>
          <w:rFonts w:ascii="Times New Roman" w:hAnsi="Times New Roman"/>
          <w:sz w:val="28"/>
          <w:szCs w:val="28"/>
          <w:shd w:val="clear" w:color="auto" w:fill="FFFFFF"/>
        </w:rPr>
      </w:pPr>
      <w:r>
        <w:rPr>
          <w:rFonts w:ascii="Times New Roman" w:hAnsi="Times New Roman"/>
          <w:bCs/>
          <w:sz w:val="28"/>
          <w:szCs w:val="28"/>
        </w:rPr>
        <w:t>М</w:t>
      </w:r>
      <w:r w:rsidRPr="001B5EEE">
        <w:rPr>
          <w:rFonts w:ascii="Times New Roman" w:hAnsi="Times New Roman"/>
          <w:bCs/>
          <w:sz w:val="28"/>
          <w:szCs w:val="28"/>
        </w:rPr>
        <w:t>олодежная общественная организация «Федерация скалолазан</w:t>
      </w:r>
      <w:r>
        <w:rPr>
          <w:rFonts w:ascii="Times New Roman" w:hAnsi="Times New Roman"/>
          <w:bCs/>
          <w:sz w:val="28"/>
          <w:szCs w:val="28"/>
        </w:rPr>
        <w:t xml:space="preserve">ия Иркутской области» (далее </w:t>
      </w:r>
      <w:r w:rsidRPr="001B5EEE">
        <w:rPr>
          <w:rFonts w:ascii="Times New Roman" w:hAnsi="Times New Roman"/>
          <w:bCs/>
          <w:sz w:val="28"/>
          <w:szCs w:val="28"/>
        </w:rPr>
        <w:t>«ФСИО»)</w:t>
      </w:r>
      <w:r w:rsidR="00144EDC" w:rsidRPr="00144EDC">
        <w:rPr>
          <w:rFonts w:ascii="Times New Roman" w:hAnsi="Times New Roman"/>
          <w:bCs/>
          <w:sz w:val="28"/>
          <w:szCs w:val="28"/>
        </w:rPr>
        <w:t xml:space="preserve"> </w:t>
      </w:r>
      <w:r w:rsidR="006E36BE" w:rsidRPr="00C70188">
        <w:rPr>
          <w:rFonts w:ascii="Times New Roman" w:hAnsi="Times New Roman"/>
          <w:sz w:val="28"/>
          <w:szCs w:val="28"/>
          <w:shd w:val="clear" w:color="auto" w:fill="FFFFFF"/>
        </w:rPr>
        <w:t>аккредитована распоряжением министерства сп</w:t>
      </w:r>
      <w:r w:rsidR="00CC716B">
        <w:rPr>
          <w:rFonts w:ascii="Times New Roman" w:hAnsi="Times New Roman"/>
          <w:sz w:val="28"/>
          <w:szCs w:val="28"/>
          <w:shd w:val="clear" w:color="auto" w:fill="FFFFFF"/>
        </w:rPr>
        <w:t>орта Иркутской области от 4 апреля 2019 года № 96-345-мр</w:t>
      </w:r>
      <w:r w:rsidR="006E36BE" w:rsidRPr="00C70188">
        <w:rPr>
          <w:rFonts w:ascii="Times New Roman" w:hAnsi="Times New Roman"/>
          <w:sz w:val="28"/>
          <w:szCs w:val="28"/>
          <w:shd w:val="clear" w:color="auto" w:fill="FFFFFF"/>
        </w:rPr>
        <w:t>.</w:t>
      </w:r>
    </w:p>
    <w:p w:rsidR="006E36BE" w:rsidRDefault="006E36BE" w:rsidP="00C12E24">
      <w:pPr>
        <w:spacing w:after="0" w:line="240" w:lineRule="auto"/>
        <w:ind w:firstLine="709"/>
        <w:jc w:val="both"/>
        <w:rPr>
          <w:rFonts w:ascii="Times New Roman" w:hAnsi="Times New Roman"/>
          <w:sz w:val="28"/>
          <w:szCs w:val="28"/>
        </w:rPr>
      </w:pPr>
      <w:r w:rsidRPr="00C70188">
        <w:rPr>
          <w:rFonts w:ascii="Times New Roman" w:hAnsi="Times New Roman"/>
          <w:sz w:val="28"/>
          <w:szCs w:val="28"/>
        </w:rPr>
        <w:t>Соревнования проводятся в соответствии с правилами по</w:t>
      </w:r>
      <w:r w:rsidR="00144EDC" w:rsidRPr="00144EDC">
        <w:rPr>
          <w:rFonts w:ascii="Times New Roman" w:hAnsi="Times New Roman"/>
          <w:sz w:val="28"/>
          <w:szCs w:val="28"/>
        </w:rPr>
        <w:t xml:space="preserve"> </w:t>
      </w:r>
      <w:r w:rsidR="00CC716B">
        <w:rPr>
          <w:rFonts w:ascii="Times New Roman" w:hAnsi="Times New Roman"/>
          <w:sz w:val="28"/>
          <w:szCs w:val="28"/>
        </w:rPr>
        <w:t>скалолазанию</w:t>
      </w:r>
      <w:r w:rsidRPr="00C70188">
        <w:rPr>
          <w:rFonts w:ascii="Times New Roman" w:hAnsi="Times New Roman"/>
          <w:i/>
          <w:sz w:val="28"/>
          <w:szCs w:val="28"/>
        </w:rPr>
        <w:t xml:space="preserve">, </w:t>
      </w:r>
      <w:r w:rsidRPr="00C70188">
        <w:rPr>
          <w:rFonts w:ascii="Times New Roman" w:hAnsi="Times New Roman"/>
          <w:sz w:val="28"/>
          <w:szCs w:val="28"/>
        </w:rPr>
        <w:t>утвержденными</w:t>
      </w:r>
      <w:r w:rsidR="00144EDC" w:rsidRPr="00144EDC">
        <w:rPr>
          <w:rFonts w:ascii="Times New Roman" w:hAnsi="Times New Roman"/>
          <w:sz w:val="28"/>
          <w:szCs w:val="28"/>
        </w:rPr>
        <w:t xml:space="preserve"> </w:t>
      </w:r>
      <w:r w:rsidR="00CC716B" w:rsidRPr="00CC716B">
        <w:rPr>
          <w:rFonts w:ascii="Times New Roman" w:hAnsi="Times New Roman"/>
          <w:sz w:val="28"/>
          <w:szCs w:val="28"/>
        </w:rPr>
        <w:t>приказом Мин</w:t>
      </w:r>
      <w:r w:rsidR="004E60CE">
        <w:rPr>
          <w:rFonts w:ascii="Times New Roman" w:hAnsi="Times New Roman"/>
          <w:sz w:val="28"/>
          <w:szCs w:val="28"/>
        </w:rPr>
        <w:t xml:space="preserve">истерства </w:t>
      </w:r>
      <w:r w:rsidR="00CC716B" w:rsidRPr="00CC716B">
        <w:rPr>
          <w:rFonts w:ascii="Times New Roman" w:hAnsi="Times New Roman"/>
          <w:sz w:val="28"/>
          <w:szCs w:val="28"/>
        </w:rPr>
        <w:t>спорта России от 12 апреля 2018 г. № 342.</w:t>
      </w:r>
    </w:p>
    <w:p w:rsidR="00404CC1" w:rsidRPr="00CC716B" w:rsidRDefault="00404CC1" w:rsidP="00C12E24">
      <w:pPr>
        <w:spacing w:after="0" w:line="240" w:lineRule="auto"/>
        <w:ind w:firstLine="709"/>
        <w:jc w:val="both"/>
        <w:rPr>
          <w:rFonts w:ascii="Times New Roman" w:hAnsi="Times New Roman"/>
          <w:sz w:val="28"/>
          <w:szCs w:val="28"/>
        </w:rPr>
      </w:pPr>
    </w:p>
    <w:p w:rsidR="00A638E4" w:rsidRPr="00C12E24" w:rsidRDefault="00A638E4" w:rsidP="00C12E24">
      <w:pPr>
        <w:spacing w:after="0" w:line="240" w:lineRule="auto"/>
        <w:ind w:firstLine="709"/>
        <w:jc w:val="both"/>
        <w:rPr>
          <w:rFonts w:ascii="Times New Roman" w:hAnsi="Times New Roman"/>
          <w:sz w:val="28"/>
          <w:szCs w:val="28"/>
        </w:rPr>
      </w:pPr>
      <w:r w:rsidRPr="00C12E24">
        <w:rPr>
          <w:rFonts w:ascii="Times New Roman" w:hAnsi="Times New Roman"/>
          <w:sz w:val="28"/>
          <w:szCs w:val="28"/>
        </w:rPr>
        <w:t>Цель проведения соревнования:</w:t>
      </w:r>
    </w:p>
    <w:p w:rsidR="00CC716B" w:rsidRDefault="00CC716B" w:rsidP="00CC716B">
      <w:pPr>
        <w:spacing w:after="0" w:line="240" w:lineRule="auto"/>
        <w:ind w:firstLine="709"/>
        <w:jc w:val="both"/>
        <w:rPr>
          <w:rFonts w:ascii="Times New Roman" w:hAnsi="Times New Roman"/>
          <w:sz w:val="28"/>
          <w:szCs w:val="28"/>
        </w:rPr>
      </w:pPr>
      <w:r w:rsidRPr="00CC716B">
        <w:rPr>
          <w:rFonts w:ascii="Times New Roman" w:hAnsi="Times New Roman"/>
          <w:sz w:val="28"/>
          <w:szCs w:val="28"/>
        </w:rPr>
        <w:t>- популяризации и развития с</w:t>
      </w:r>
      <w:r w:rsidR="00404CC1">
        <w:rPr>
          <w:rFonts w:ascii="Times New Roman" w:hAnsi="Times New Roman"/>
          <w:sz w:val="28"/>
          <w:szCs w:val="28"/>
        </w:rPr>
        <w:t>калолазания в Иркутской области.</w:t>
      </w:r>
    </w:p>
    <w:p w:rsidR="00404CC1" w:rsidRPr="00CC716B" w:rsidRDefault="00404CC1" w:rsidP="00CC716B">
      <w:pPr>
        <w:spacing w:after="0" w:line="240" w:lineRule="auto"/>
        <w:ind w:firstLine="709"/>
        <w:jc w:val="both"/>
        <w:rPr>
          <w:rFonts w:ascii="Times New Roman" w:hAnsi="Times New Roman"/>
          <w:sz w:val="28"/>
          <w:szCs w:val="28"/>
        </w:rPr>
      </w:pPr>
    </w:p>
    <w:p w:rsidR="00A638E4" w:rsidRPr="00C12E24" w:rsidRDefault="00A638E4" w:rsidP="00C12E24">
      <w:pPr>
        <w:spacing w:after="0" w:line="240" w:lineRule="auto"/>
        <w:ind w:firstLine="709"/>
        <w:jc w:val="both"/>
        <w:rPr>
          <w:rFonts w:ascii="Times New Roman" w:hAnsi="Times New Roman"/>
          <w:sz w:val="28"/>
          <w:szCs w:val="28"/>
        </w:rPr>
      </w:pPr>
      <w:r w:rsidRPr="00C12E24">
        <w:rPr>
          <w:rFonts w:ascii="Times New Roman" w:hAnsi="Times New Roman"/>
          <w:sz w:val="28"/>
          <w:szCs w:val="28"/>
        </w:rPr>
        <w:t>Задачи</w:t>
      </w:r>
      <w:r w:rsidR="00C12E24" w:rsidRPr="00C12E24">
        <w:rPr>
          <w:rFonts w:ascii="Times New Roman" w:hAnsi="Times New Roman"/>
          <w:sz w:val="28"/>
          <w:szCs w:val="28"/>
        </w:rPr>
        <w:t xml:space="preserve"> проведения соревнования:</w:t>
      </w:r>
    </w:p>
    <w:p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повышение</w:t>
      </w:r>
      <w:r w:rsidR="00CC716B" w:rsidRPr="00CC716B">
        <w:rPr>
          <w:rFonts w:ascii="Times New Roman" w:hAnsi="Times New Roman"/>
          <w:sz w:val="28"/>
          <w:szCs w:val="28"/>
        </w:rPr>
        <w:t xml:space="preserve"> спортивного мастерства</w:t>
      </w:r>
      <w:r w:rsidR="00A62CC2">
        <w:rPr>
          <w:rFonts w:ascii="Times New Roman" w:hAnsi="Times New Roman"/>
          <w:sz w:val="28"/>
          <w:szCs w:val="28"/>
        </w:rPr>
        <w:t xml:space="preserve"> </w:t>
      </w:r>
      <w:r w:rsidRPr="00404CC1">
        <w:rPr>
          <w:rFonts w:ascii="Times New Roman" w:hAnsi="Times New Roman"/>
          <w:sz w:val="28"/>
          <w:szCs w:val="28"/>
        </w:rPr>
        <w:t>спортсменов Иркутской области</w:t>
      </w:r>
      <w:r w:rsidR="00CC716B" w:rsidRPr="00CC716B">
        <w:rPr>
          <w:rFonts w:ascii="Times New Roman" w:hAnsi="Times New Roman"/>
          <w:sz w:val="28"/>
          <w:szCs w:val="28"/>
        </w:rPr>
        <w:t>;</w:t>
      </w:r>
    </w:p>
    <w:p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выявление</w:t>
      </w:r>
      <w:r w:rsidR="00CC716B" w:rsidRPr="00CC716B">
        <w:rPr>
          <w:rFonts w:ascii="Times New Roman" w:hAnsi="Times New Roman"/>
          <w:sz w:val="28"/>
          <w:szCs w:val="28"/>
        </w:rPr>
        <w:t xml:space="preserve"> сильнейших спортсменов Иркутской области;</w:t>
      </w:r>
    </w:p>
    <w:p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получение</w:t>
      </w:r>
      <w:r w:rsidR="00CC716B" w:rsidRPr="00CC716B">
        <w:rPr>
          <w:rFonts w:ascii="Times New Roman" w:hAnsi="Times New Roman"/>
          <w:sz w:val="28"/>
          <w:szCs w:val="28"/>
        </w:rPr>
        <w:t xml:space="preserve"> спортсмен</w:t>
      </w:r>
      <w:r>
        <w:rPr>
          <w:rFonts w:ascii="Times New Roman" w:hAnsi="Times New Roman"/>
          <w:sz w:val="28"/>
          <w:szCs w:val="28"/>
        </w:rPr>
        <w:t>ами</w:t>
      </w:r>
      <w:r w:rsidRPr="00404CC1">
        <w:rPr>
          <w:rFonts w:ascii="Times New Roman" w:hAnsi="Times New Roman"/>
          <w:sz w:val="28"/>
          <w:szCs w:val="28"/>
        </w:rPr>
        <w:t xml:space="preserve"> Иркутской области </w:t>
      </w:r>
      <w:r w:rsidR="00CC716B" w:rsidRPr="00CC716B">
        <w:rPr>
          <w:rFonts w:ascii="Times New Roman" w:hAnsi="Times New Roman"/>
          <w:sz w:val="28"/>
          <w:szCs w:val="28"/>
        </w:rPr>
        <w:t>рейтинговых очков;</w:t>
      </w:r>
    </w:p>
    <w:p w:rsidR="00C12E24" w:rsidRPr="00C12E24" w:rsidRDefault="00404CC1" w:rsidP="00404CC1">
      <w:pPr>
        <w:spacing w:after="0" w:line="240" w:lineRule="auto"/>
        <w:ind w:firstLine="709"/>
        <w:jc w:val="both"/>
        <w:rPr>
          <w:rFonts w:ascii="Times New Roman" w:hAnsi="Times New Roman"/>
          <w:sz w:val="28"/>
          <w:szCs w:val="28"/>
        </w:rPr>
      </w:pPr>
      <w:r>
        <w:rPr>
          <w:rFonts w:ascii="Times New Roman" w:hAnsi="Times New Roman"/>
          <w:sz w:val="28"/>
          <w:szCs w:val="28"/>
        </w:rPr>
        <w:t>- повышение</w:t>
      </w:r>
      <w:r w:rsidR="00CC716B" w:rsidRPr="00CC716B">
        <w:rPr>
          <w:rFonts w:ascii="Times New Roman" w:hAnsi="Times New Roman"/>
          <w:sz w:val="28"/>
          <w:szCs w:val="28"/>
        </w:rPr>
        <w:t xml:space="preserve"> квалификации судей Иркутской области</w:t>
      </w:r>
      <w:r>
        <w:rPr>
          <w:rFonts w:ascii="Times New Roman" w:hAnsi="Times New Roman"/>
          <w:sz w:val="28"/>
          <w:szCs w:val="28"/>
        </w:rPr>
        <w:t>.</w:t>
      </w:r>
    </w:p>
    <w:p w:rsidR="00446C76" w:rsidRDefault="00446C76" w:rsidP="00446C76">
      <w:pPr>
        <w:spacing w:after="0" w:line="240" w:lineRule="auto"/>
        <w:ind w:firstLine="567"/>
        <w:jc w:val="both"/>
        <w:rPr>
          <w:rFonts w:ascii="Times New Roman" w:hAnsi="Times New Roman"/>
          <w:b/>
          <w:sz w:val="28"/>
          <w:szCs w:val="28"/>
        </w:rPr>
      </w:pPr>
    </w:p>
    <w:p w:rsidR="008448D3" w:rsidRPr="008448D3" w:rsidRDefault="008448D3" w:rsidP="00E0191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2. </w:t>
      </w:r>
      <w:r w:rsidRPr="008448D3">
        <w:rPr>
          <w:rFonts w:ascii="Times New Roman" w:hAnsi="Times New Roman"/>
          <w:b/>
          <w:sz w:val="28"/>
          <w:szCs w:val="28"/>
        </w:rPr>
        <w:t>Общие сведения о спортивном мероприятии</w:t>
      </w:r>
    </w:p>
    <w:p w:rsidR="00136A7A" w:rsidRPr="004917DF" w:rsidRDefault="00136A7A" w:rsidP="00136A7A">
      <w:pPr>
        <w:shd w:val="clear" w:color="auto" w:fill="FFFFFF" w:themeFill="background1"/>
        <w:spacing w:after="0" w:line="240" w:lineRule="auto"/>
        <w:ind w:firstLine="709"/>
        <w:jc w:val="both"/>
        <w:rPr>
          <w:rFonts w:ascii="Times New Roman" w:hAnsi="Times New Roman"/>
          <w:color w:val="333333"/>
          <w:sz w:val="28"/>
          <w:szCs w:val="28"/>
          <w:shd w:val="clear" w:color="auto" w:fill="FFFFFF"/>
        </w:rPr>
      </w:pPr>
      <w:r w:rsidRPr="004917DF">
        <w:rPr>
          <w:rFonts w:ascii="Times New Roman" w:hAnsi="Times New Roman"/>
          <w:bCs/>
          <w:sz w:val="28"/>
          <w:szCs w:val="28"/>
        </w:rPr>
        <w:t xml:space="preserve">Место проведения: </w:t>
      </w:r>
      <w:r w:rsidR="00404CC1">
        <w:rPr>
          <w:rFonts w:ascii="Times New Roman" w:hAnsi="Times New Roman"/>
          <w:bCs/>
          <w:sz w:val="28"/>
          <w:szCs w:val="28"/>
        </w:rPr>
        <w:t>спортзал ИРНИТУ</w:t>
      </w:r>
      <w:r>
        <w:rPr>
          <w:rFonts w:ascii="Times New Roman" w:hAnsi="Times New Roman"/>
          <w:bCs/>
          <w:sz w:val="28"/>
          <w:szCs w:val="28"/>
        </w:rPr>
        <w:t>.</w:t>
      </w:r>
    </w:p>
    <w:p w:rsidR="00136A7A" w:rsidRPr="004917DF" w:rsidRDefault="00404CC1" w:rsidP="00136A7A">
      <w:pPr>
        <w:shd w:val="clear" w:color="auto" w:fill="FFFFFF" w:themeFill="background1"/>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по адресу: </w:t>
      </w:r>
      <w:r w:rsidRPr="00404CC1">
        <w:rPr>
          <w:rFonts w:ascii="Times New Roman" w:hAnsi="Times New Roman"/>
          <w:color w:val="333333"/>
          <w:sz w:val="28"/>
          <w:szCs w:val="28"/>
          <w:shd w:val="clear" w:color="auto" w:fill="FFFFFF"/>
        </w:rPr>
        <w:t xml:space="preserve">г. Иркутск, ул. </w:t>
      </w:r>
      <w:r>
        <w:rPr>
          <w:rFonts w:ascii="Times New Roman" w:hAnsi="Times New Roman"/>
          <w:color w:val="333333"/>
          <w:sz w:val="28"/>
          <w:szCs w:val="28"/>
          <w:shd w:val="clear" w:color="auto" w:fill="FFFFFF"/>
        </w:rPr>
        <w:t>Лермонтова, 83</w:t>
      </w:r>
      <w:r w:rsidR="009208BE">
        <w:rPr>
          <w:rFonts w:ascii="Times New Roman" w:hAnsi="Times New Roman"/>
          <w:color w:val="333333"/>
          <w:sz w:val="28"/>
          <w:szCs w:val="28"/>
          <w:shd w:val="clear" w:color="auto" w:fill="FFFFFF"/>
        </w:rPr>
        <w:t>.</w:t>
      </w:r>
    </w:p>
    <w:p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Сроки проведения:</w:t>
      </w:r>
      <w:r w:rsidR="009208BE">
        <w:rPr>
          <w:rFonts w:ascii="Times New Roman" w:hAnsi="Times New Roman"/>
          <w:bCs/>
          <w:sz w:val="28"/>
          <w:szCs w:val="28"/>
        </w:rPr>
        <w:t xml:space="preserve"> 10 - 14 февраля 2021</w:t>
      </w:r>
      <w:r w:rsidR="00404CC1" w:rsidRPr="00404CC1">
        <w:rPr>
          <w:rFonts w:ascii="Times New Roman" w:hAnsi="Times New Roman"/>
          <w:bCs/>
          <w:sz w:val="28"/>
          <w:szCs w:val="28"/>
        </w:rPr>
        <w:t xml:space="preserve"> года</w:t>
      </w:r>
      <w:r>
        <w:rPr>
          <w:rFonts w:ascii="Times New Roman" w:hAnsi="Times New Roman"/>
          <w:bCs/>
          <w:sz w:val="28"/>
          <w:szCs w:val="28"/>
        </w:rPr>
        <w:t>.</w:t>
      </w:r>
    </w:p>
    <w:p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День приезда: </w:t>
      </w:r>
      <w:r w:rsidR="009208BE">
        <w:rPr>
          <w:rFonts w:ascii="Times New Roman" w:hAnsi="Times New Roman"/>
          <w:bCs/>
          <w:sz w:val="28"/>
          <w:szCs w:val="28"/>
        </w:rPr>
        <w:t>10 февраля 2021</w:t>
      </w:r>
      <w:r w:rsidR="00404CC1">
        <w:rPr>
          <w:rFonts w:ascii="Times New Roman" w:hAnsi="Times New Roman"/>
          <w:bCs/>
          <w:sz w:val="28"/>
          <w:szCs w:val="28"/>
        </w:rPr>
        <w:t xml:space="preserve"> года</w:t>
      </w:r>
      <w:r>
        <w:rPr>
          <w:rFonts w:ascii="Times New Roman" w:hAnsi="Times New Roman"/>
          <w:bCs/>
          <w:sz w:val="28"/>
          <w:szCs w:val="28"/>
        </w:rPr>
        <w:t>.</w:t>
      </w:r>
    </w:p>
    <w:p w:rsidR="00136A7A" w:rsidRDefault="009208BE"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День отъезда: 14 февраля 2021</w:t>
      </w:r>
      <w:r w:rsidR="00404CC1">
        <w:rPr>
          <w:rFonts w:ascii="Times New Roman" w:hAnsi="Times New Roman"/>
          <w:bCs/>
          <w:sz w:val="28"/>
          <w:szCs w:val="28"/>
        </w:rPr>
        <w:t xml:space="preserve"> года</w:t>
      </w:r>
      <w:r w:rsidR="00136A7A">
        <w:rPr>
          <w:rFonts w:ascii="Times New Roman" w:hAnsi="Times New Roman"/>
          <w:bCs/>
          <w:sz w:val="28"/>
          <w:szCs w:val="28"/>
        </w:rPr>
        <w:t>.</w:t>
      </w:r>
    </w:p>
    <w:p w:rsidR="004E60CE" w:rsidRDefault="004E60CE" w:rsidP="00136A7A">
      <w:pPr>
        <w:shd w:val="clear" w:color="auto" w:fill="FFFFFF" w:themeFill="background1"/>
        <w:spacing w:after="0" w:line="240" w:lineRule="auto"/>
        <w:ind w:firstLine="709"/>
        <w:rPr>
          <w:rFonts w:ascii="Times New Roman" w:hAnsi="Times New Roman"/>
          <w:bCs/>
          <w:sz w:val="28"/>
          <w:szCs w:val="28"/>
        </w:rPr>
      </w:pPr>
    </w:p>
    <w:p w:rsidR="005F2556" w:rsidRDefault="00136A7A" w:rsidP="00404CC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Программа соревнования:</w:t>
      </w:r>
    </w:p>
    <w:p w:rsidR="009208BE" w:rsidRDefault="009208BE" w:rsidP="009208BE">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10 феврал</w:t>
      </w:r>
      <w:r w:rsidR="00404CC1" w:rsidRPr="00404CC1">
        <w:rPr>
          <w:rFonts w:ascii="Times New Roman" w:hAnsi="Times New Roman"/>
          <w:bCs/>
          <w:sz w:val="28"/>
          <w:szCs w:val="28"/>
        </w:rPr>
        <w:t xml:space="preserve">я    День заезда иногородних участников. </w:t>
      </w:r>
    </w:p>
    <w:p w:rsidR="00404CC1" w:rsidRPr="00404CC1" w:rsidRDefault="009208BE" w:rsidP="009208BE">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11 феврал</w:t>
      </w:r>
      <w:r w:rsidRPr="00404CC1">
        <w:rPr>
          <w:rFonts w:ascii="Times New Roman" w:hAnsi="Times New Roman"/>
          <w:bCs/>
          <w:sz w:val="28"/>
          <w:szCs w:val="28"/>
        </w:rPr>
        <w:t xml:space="preserve">я    </w:t>
      </w:r>
      <w:r w:rsidR="00404CC1" w:rsidRPr="00404CC1">
        <w:rPr>
          <w:rFonts w:ascii="Times New Roman" w:hAnsi="Times New Roman"/>
          <w:bCs/>
          <w:sz w:val="28"/>
          <w:szCs w:val="28"/>
        </w:rPr>
        <w:t>Торжественное открытие соревнований.</w:t>
      </w:r>
    </w:p>
    <w:p w:rsidR="00404CC1" w:rsidRDefault="00BC5A2D" w:rsidP="00404CC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                       Дисциплина «Трудность» - </w:t>
      </w:r>
      <w:r w:rsidR="00404CC1" w:rsidRPr="00404CC1">
        <w:rPr>
          <w:rFonts w:ascii="Times New Roman" w:hAnsi="Times New Roman"/>
          <w:bCs/>
          <w:sz w:val="28"/>
          <w:szCs w:val="28"/>
        </w:rPr>
        <w:t>Первенство Иркутской области</w:t>
      </w:r>
      <w:r w:rsidR="009208BE">
        <w:rPr>
          <w:rFonts w:ascii="Times New Roman" w:hAnsi="Times New Roman"/>
          <w:bCs/>
          <w:sz w:val="28"/>
          <w:szCs w:val="28"/>
        </w:rPr>
        <w:t xml:space="preserve">, </w:t>
      </w:r>
      <w:r>
        <w:rPr>
          <w:rFonts w:ascii="Times New Roman" w:hAnsi="Times New Roman"/>
          <w:bCs/>
          <w:sz w:val="28"/>
          <w:szCs w:val="28"/>
        </w:rPr>
        <w:t xml:space="preserve">      </w:t>
      </w:r>
    </w:p>
    <w:p w:rsidR="00BC5A2D" w:rsidRPr="00404CC1" w:rsidRDefault="00BC5A2D" w:rsidP="00BC5A2D">
      <w:pPr>
        <w:shd w:val="clear" w:color="auto" w:fill="FFFFFF" w:themeFill="background1"/>
        <w:tabs>
          <w:tab w:val="left" w:pos="2295"/>
        </w:tabs>
        <w:spacing w:after="0" w:line="240" w:lineRule="auto"/>
        <w:ind w:firstLine="709"/>
        <w:rPr>
          <w:rFonts w:ascii="Times New Roman" w:hAnsi="Times New Roman"/>
          <w:bCs/>
          <w:sz w:val="28"/>
          <w:szCs w:val="28"/>
        </w:rPr>
      </w:pPr>
      <w:r>
        <w:rPr>
          <w:rFonts w:ascii="Times New Roman" w:hAnsi="Times New Roman"/>
          <w:bCs/>
          <w:sz w:val="28"/>
          <w:szCs w:val="28"/>
        </w:rPr>
        <w:tab/>
        <w:t>группы «юноши   10-13 лет», «девушки 10-13 лет»</w:t>
      </w:r>
      <w:r w:rsidRPr="00404CC1">
        <w:rPr>
          <w:rFonts w:ascii="Times New Roman" w:hAnsi="Times New Roman"/>
          <w:bCs/>
          <w:sz w:val="28"/>
          <w:szCs w:val="28"/>
        </w:rPr>
        <w:t>.</w:t>
      </w:r>
    </w:p>
    <w:p w:rsidR="00BC5A2D" w:rsidRDefault="00BC5A2D" w:rsidP="00BC5A2D">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12</w:t>
      </w:r>
      <w:r w:rsidR="009208BE">
        <w:rPr>
          <w:rFonts w:ascii="Times New Roman" w:hAnsi="Times New Roman"/>
          <w:bCs/>
          <w:sz w:val="28"/>
          <w:szCs w:val="28"/>
        </w:rPr>
        <w:t xml:space="preserve"> феврал</w:t>
      </w:r>
      <w:r w:rsidR="009208BE" w:rsidRPr="00404CC1">
        <w:rPr>
          <w:rFonts w:ascii="Times New Roman" w:hAnsi="Times New Roman"/>
          <w:bCs/>
          <w:sz w:val="28"/>
          <w:szCs w:val="28"/>
        </w:rPr>
        <w:t xml:space="preserve">я    </w:t>
      </w:r>
      <w:r>
        <w:rPr>
          <w:rFonts w:ascii="Times New Roman" w:hAnsi="Times New Roman"/>
          <w:bCs/>
          <w:sz w:val="28"/>
          <w:szCs w:val="28"/>
        </w:rPr>
        <w:t xml:space="preserve">Дисциплина «Трудность». </w:t>
      </w:r>
      <w:r w:rsidRPr="00404CC1">
        <w:rPr>
          <w:rFonts w:ascii="Times New Roman" w:hAnsi="Times New Roman"/>
          <w:bCs/>
          <w:sz w:val="28"/>
          <w:szCs w:val="28"/>
        </w:rPr>
        <w:t>Первенство Иркутской области</w:t>
      </w:r>
      <w:r>
        <w:rPr>
          <w:rFonts w:ascii="Times New Roman" w:hAnsi="Times New Roman"/>
          <w:bCs/>
          <w:sz w:val="28"/>
          <w:szCs w:val="28"/>
        </w:rPr>
        <w:t xml:space="preserve">,       </w:t>
      </w:r>
    </w:p>
    <w:p w:rsidR="00BC5A2D" w:rsidRDefault="00BC5A2D" w:rsidP="00BC5A2D">
      <w:pPr>
        <w:shd w:val="clear" w:color="auto" w:fill="FFFFFF" w:themeFill="background1"/>
        <w:tabs>
          <w:tab w:val="left" w:pos="2295"/>
        </w:tabs>
        <w:spacing w:after="0" w:line="240" w:lineRule="auto"/>
        <w:ind w:firstLine="709"/>
        <w:rPr>
          <w:rFonts w:ascii="Times New Roman" w:hAnsi="Times New Roman"/>
          <w:bCs/>
          <w:sz w:val="28"/>
          <w:szCs w:val="28"/>
        </w:rPr>
      </w:pPr>
      <w:r>
        <w:rPr>
          <w:rFonts w:ascii="Times New Roman" w:hAnsi="Times New Roman"/>
          <w:bCs/>
          <w:sz w:val="28"/>
          <w:szCs w:val="28"/>
        </w:rPr>
        <w:tab/>
        <w:t xml:space="preserve">группы «юноши/девушки 14-15 лет», «юноши/девушки 16-     </w:t>
      </w:r>
    </w:p>
    <w:p w:rsidR="00BC5A2D" w:rsidRPr="00404CC1" w:rsidRDefault="00BC5A2D" w:rsidP="00BC5A2D">
      <w:pPr>
        <w:shd w:val="clear" w:color="auto" w:fill="FFFFFF" w:themeFill="background1"/>
        <w:tabs>
          <w:tab w:val="left" w:pos="2295"/>
        </w:tabs>
        <w:spacing w:after="0" w:line="240" w:lineRule="auto"/>
        <w:ind w:firstLine="709"/>
        <w:rPr>
          <w:rFonts w:ascii="Times New Roman" w:hAnsi="Times New Roman"/>
          <w:bCs/>
          <w:sz w:val="28"/>
          <w:szCs w:val="28"/>
        </w:rPr>
      </w:pPr>
      <w:r>
        <w:rPr>
          <w:rFonts w:ascii="Times New Roman" w:hAnsi="Times New Roman"/>
          <w:bCs/>
          <w:sz w:val="28"/>
          <w:szCs w:val="28"/>
        </w:rPr>
        <w:tab/>
      </w:r>
      <w:r w:rsidRPr="00BC5A2D">
        <w:rPr>
          <w:rFonts w:ascii="Times New Roman" w:hAnsi="Times New Roman"/>
          <w:bCs/>
          <w:sz w:val="28"/>
          <w:szCs w:val="28"/>
        </w:rPr>
        <w:t>17 лет», «юниоры/юниорки».</w:t>
      </w:r>
    </w:p>
    <w:p w:rsidR="00404CC1" w:rsidRPr="00404CC1" w:rsidRDefault="00BC5A2D" w:rsidP="00404CC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                       Дисциплина «</w:t>
      </w:r>
      <w:r w:rsidR="00404CC1" w:rsidRPr="00404CC1">
        <w:rPr>
          <w:rFonts w:ascii="Times New Roman" w:hAnsi="Times New Roman"/>
          <w:bCs/>
          <w:sz w:val="28"/>
          <w:szCs w:val="28"/>
        </w:rPr>
        <w:t>Трудность</w:t>
      </w:r>
      <w:r>
        <w:rPr>
          <w:rFonts w:ascii="Times New Roman" w:hAnsi="Times New Roman"/>
          <w:bCs/>
          <w:sz w:val="28"/>
          <w:szCs w:val="28"/>
        </w:rPr>
        <w:t>» - Чемпионат Иркутской области</w:t>
      </w:r>
      <w:r w:rsidR="00404CC1" w:rsidRPr="00404CC1">
        <w:rPr>
          <w:rFonts w:ascii="Times New Roman" w:hAnsi="Times New Roman"/>
          <w:bCs/>
          <w:sz w:val="28"/>
          <w:szCs w:val="28"/>
        </w:rPr>
        <w:t xml:space="preserve">. </w:t>
      </w:r>
    </w:p>
    <w:p w:rsidR="00BC5A2D" w:rsidRDefault="00BC5A2D" w:rsidP="00404CC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13</w:t>
      </w:r>
      <w:r w:rsidR="009208BE">
        <w:rPr>
          <w:rFonts w:ascii="Times New Roman" w:hAnsi="Times New Roman"/>
          <w:bCs/>
          <w:sz w:val="28"/>
          <w:szCs w:val="28"/>
        </w:rPr>
        <w:t xml:space="preserve"> феврал</w:t>
      </w:r>
      <w:r w:rsidR="009208BE" w:rsidRPr="00404CC1">
        <w:rPr>
          <w:rFonts w:ascii="Times New Roman" w:hAnsi="Times New Roman"/>
          <w:bCs/>
          <w:sz w:val="28"/>
          <w:szCs w:val="28"/>
        </w:rPr>
        <w:t xml:space="preserve">я    </w:t>
      </w:r>
      <w:r>
        <w:rPr>
          <w:rFonts w:ascii="Times New Roman" w:hAnsi="Times New Roman"/>
          <w:bCs/>
          <w:sz w:val="28"/>
          <w:szCs w:val="28"/>
        </w:rPr>
        <w:t>Дисциплина «</w:t>
      </w:r>
      <w:r w:rsidR="00404CC1" w:rsidRPr="00404CC1">
        <w:rPr>
          <w:rFonts w:ascii="Times New Roman" w:hAnsi="Times New Roman"/>
          <w:bCs/>
          <w:sz w:val="28"/>
          <w:szCs w:val="28"/>
        </w:rPr>
        <w:t>Скорость</w:t>
      </w:r>
      <w:r>
        <w:rPr>
          <w:rFonts w:ascii="Times New Roman" w:hAnsi="Times New Roman"/>
          <w:bCs/>
          <w:sz w:val="28"/>
          <w:szCs w:val="28"/>
        </w:rPr>
        <w:t>»</w:t>
      </w:r>
      <w:r w:rsidR="00404CC1" w:rsidRPr="00404CC1">
        <w:rPr>
          <w:rFonts w:ascii="Times New Roman" w:hAnsi="Times New Roman"/>
          <w:bCs/>
          <w:sz w:val="28"/>
          <w:szCs w:val="28"/>
        </w:rPr>
        <w:t xml:space="preserve"> (Классический формат</w:t>
      </w:r>
      <w:r>
        <w:rPr>
          <w:rFonts w:ascii="Times New Roman" w:hAnsi="Times New Roman"/>
          <w:bCs/>
          <w:sz w:val="28"/>
          <w:szCs w:val="28"/>
        </w:rPr>
        <w:t xml:space="preserve">). </w:t>
      </w:r>
      <w:r w:rsidR="00404CC1" w:rsidRPr="00404CC1">
        <w:rPr>
          <w:rFonts w:ascii="Times New Roman" w:hAnsi="Times New Roman"/>
          <w:bCs/>
          <w:sz w:val="28"/>
          <w:szCs w:val="28"/>
        </w:rPr>
        <w:t xml:space="preserve">Чемпионат </w:t>
      </w:r>
    </w:p>
    <w:p w:rsidR="00BC5A2D" w:rsidRDefault="00BC5A2D" w:rsidP="00BC5A2D">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ab/>
        <w:t xml:space="preserve">             и Первенство Иркутской области</w:t>
      </w:r>
      <w:r w:rsidRPr="00404CC1">
        <w:rPr>
          <w:rFonts w:ascii="Times New Roman" w:hAnsi="Times New Roman"/>
          <w:bCs/>
          <w:sz w:val="28"/>
          <w:szCs w:val="28"/>
        </w:rPr>
        <w:t>.</w:t>
      </w:r>
    </w:p>
    <w:p w:rsidR="00136A7A" w:rsidRDefault="00BC5A2D" w:rsidP="00404CC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 14</w:t>
      </w:r>
      <w:r w:rsidR="009208BE">
        <w:rPr>
          <w:rFonts w:ascii="Times New Roman" w:hAnsi="Times New Roman"/>
          <w:bCs/>
          <w:sz w:val="28"/>
          <w:szCs w:val="28"/>
        </w:rPr>
        <w:t xml:space="preserve"> феврал</w:t>
      </w:r>
      <w:r>
        <w:rPr>
          <w:rFonts w:ascii="Times New Roman" w:hAnsi="Times New Roman"/>
          <w:bCs/>
          <w:sz w:val="28"/>
          <w:szCs w:val="28"/>
        </w:rPr>
        <w:t xml:space="preserve">я   </w:t>
      </w:r>
      <w:r w:rsidR="00404CC1" w:rsidRPr="00404CC1">
        <w:rPr>
          <w:rFonts w:ascii="Times New Roman" w:hAnsi="Times New Roman"/>
          <w:bCs/>
          <w:sz w:val="28"/>
          <w:szCs w:val="28"/>
        </w:rPr>
        <w:t>Отъезд иногородних участников.</w:t>
      </w:r>
    </w:p>
    <w:p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Планируемое количество участников </w:t>
      </w:r>
      <w:r w:rsidR="005F2556">
        <w:rPr>
          <w:rFonts w:ascii="Times New Roman" w:hAnsi="Times New Roman"/>
          <w:bCs/>
          <w:sz w:val="28"/>
          <w:szCs w:val="28"/>
        </w:rPr>
        <w:t>- 140</w:t>
      </w:r>
      <w:r>
        <w:rPr>
          <w:rFonts w:ascii="Times New Roman" w:hAnsi="Times New Roman"/>
          <w:bCs/>
          <w:sz w:val="28"/>
          <w:szCs w:val="28"/>
        </w:rPr>
        <w:t>.</w:t>
      </w:r>
    </w:p>
    <w:p w:rsidR="008448D3" w:rsidRDefault="008448D3" w:rsidP="00E01913">
      <w:pPr>
        <w:spacing w:after="0" w:line="240" w:lineRule="auto"/>
        <w:ind w:firstLine="709"/>
        <w:jc w:val="center"/>
        <w:rPr>
          <w:rFonts w:ascii="Times New Roman" w:hAnsi="Times New Roman"/>
          <w:b/>
          <w:bCs/>
          <w:sz w:val="28"/>
          <w:szCs w:val="28"/>
        </w:rPr>
      </w:pPr>
    </w:p>
    <w:p w:rsidR="00E01913" w:rsidRPr="007522BA" w:rsidRDefault="008448D3" w:rsidP="00E01913">
      <w:pPr>
        <w:spacing w:after="0" w:line="240" w:lineRule="auto"/>
        <w:ind w:firstLine="709"/>
        <w:jc w:val="center"/>
        <w:rPr>
          <w:rFonts w:ascii="Times New Roman" w:hAnsi="Times New Roman"/>
          <w:b/>
          <w:bCs/>
          <w:sz w:val="28"/>
          <w:szCs w:val="28"/>
        </w:rPr>
      </w:pPr>
      <w:r>
        <w:rPr>
          <w:rFonts w:ascii="Times New Roman" w:hAnsi="Times New Roman"/>
          <w:b/>
          <w:bCs/>
          <w:sz w:val="28"/>
          <w:szCs w:val="28"/>
        </w:rPr>
        <w:t>3</w:t>
      </w:r>
      <w:r w:rsidR="00E01913" w:rsidRPr="007522BA">
        <w:rPr>
          <w:rFonts w:ascii="Times New Roman" w:hAnsi="Times New Roman"/>
          <w:b/>
          <w:bCs/>
          <w:sz w:val="28"/>
          <w:szCs w:val="28"/>
        </w:rPr>
        <w:t xml:space="preserve">. </w:t>
      </w:r>
      <w:r w:rsidR="00E01913">
        <w:rPr>
          <w:rFonts w:ascii="Times New Roman" w:hAnsi="Times New Roman"/>
          <w:b/>
          <w:bCs/>
          <w:sz w:val="28"/>
          <w:szCs w:val="28"/>
        </w:rPr>
        <w:t>Права и обязанности организаторов</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bCs/>
          <w:sz w:val="28"/>
          <w:szCs w:val="28"/>
        </w:rPr>
        <w:t>Общее руководство организацией и проведением соревнований осуществляется министер</w:t>
      </w:r>
      <w:r w:rsidR="005F2556">
        <w:rPr>
          <w:rFonts w:ascii="Times New Roman" w:hAnsi="Times New Roman"/>
          <w:bCs/>
          <w:sz w:val="28"/>
          <w:szCs w:val="28"/>
        </w:rPr>
        <w:t>ством спорта Иркутской области, ФСИО</w:t>
      </w:r>
      <w:r w:rsidRPr="005F2556">
        <w:rPr>
          <w:rFonts w:ascii="Times New Roman" w:hAnsi="Times New Roman"/>
          <w:bCs/>
          <w:sz w:val="28"/>
          <w:szCs w:val="28"/>
        </w:rPr>
        <w:t xml:space="preserve">, </w:t>
      </w:r>
      <w:r w:rsidRPr="005F2556">
        <w:rPr>
          <w:rFonts w:ascii="Times New Roman" w:hAnsi="Times New Roman"/>
          <w:sz w:val="28"/>
          <w:szCs w:val="28"/>
        </w:rPr>
        <w:t xml:space="preserve">областным </w:t>
      </w:r>
      <w:r w:rsidRPr="005F2556">
        <w:rPr>
          <w:rFonts w:ascii="Times New Roman" w:hAnsi="Times New Roman"/>
          <w:sz w:val="28"/>
          <w:szCs w:val="28"/>
        </w:rPr>
        <w:lastRenderedPageBreak/>
        <w:t>государственным бюджетным учреждением «Центр спортивной подготовки сборных команд Иркутской области».</w:t>
      </w:r>
    </w:p>
    <w:p w:rsidR="00E01913" w:rsidRPr="00E01913" w:rsidRDefault="00E01913" w:rsidP="00E01913">
      <w:pPr>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Непосредственные</w:t>
      </w:r>
      <w:proofErr w:type="gramEnd"/>
      <w:r w:rsidRPr="00E01913">
        <w:rPr>
          <w:rFonts w:ascii="Times New Roman" w:hAnsi="Times New Roman"/>
          <w:sz w:val="28"/>
          <w:szCs w:val="28"/>
        </w:rPr>
        <w:t xml:space="preserve"> проведение соревнований возлагается на </w:t>
      </w:r>
      <w:r w:rsidR="00DD308C">
        <w:rPr>
          <w:rFonts w:ascii="Times New Roman" w:hAnsi="Times New Roman"/>
          <w:sz w:val="28"/>
          <w:szCs w:val="28"/>
        </w:rPr>
        <w:t xml:space="preserve">организатора соревнований </w:t>
      </w:r>
      <w:r w:rsidR="005F2556">
        <w:rPr>
          <w:rFonts w:ascii="Times New Roman" w:hAnsi="Times New Roman"/>
          <w:bCs/>
          <w:sz w:val="28"/>
          <w:szCs w:val="28"/>
        </w:rPr>
        <w:t>ФСИО</w:t>
      </w:r>
      <w:r w:rsidRPr="00E01913">
        <w:rPr>
          <w:rFonts w:ascii="Times New Roman" w:hAnsi="Times New Roman"/>
          <w:bCs/>
          <w:sz w:val="28"/>
          <w:szCs w:val="28"/>
        </w:rPr>
        <w:t>.</w:t>
      </w:r>
    </w:p>
    <w:p w:rsidR="00E01913" w:rsidRDefault="00E01913" w:rsidP="00E01913">
      <w:pPr>
        <w:pStyle w:val="21"/>
        <w:ind w:firstLine="709"/>
        <w:rPr>
          <w:szCs w:val="28"/>
        </w:rPr>
      </w:pPr>
      <w:r w:rsidRPr="00E01913">
        <w:rPr>
          <w:szCs w:val="28"/>
        </w:rPr>
        <w:t>Организатор соревнований обеспечива</w:t>
      </w:r>
      <w:r w:rsidR="00DD308C">
        <w:rPr>
          <w:szCs w:val="28"/>
        </w:rPr>
        <w:t>е</w:t>
      </w:r>
      <w:r w:rsidRPr="00E01913">
        <w:rPr>
          <w:szCs w:val="28"/>
        </w:rPr>
        <w:t>т необходимые условия для проведения соревнований, работу судейской коллегии, награждение победителей и призеров.</w:t>
      </w:r>
    </w:p>
    <w:p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Главный судья со</w:t>
      </w:r>
      <w:r w:rsidR="005F2556" w:rsidRPr="00952093">
        <w:rPr>
          <w:rFonts w:ascii="Times New Roman" w:hAnsi="Times New Roman"/>
          <w:bCs/>
          <w:sz w:val="28"/>
          <w:szCs w:val="28"/>
        </w:rPr>
        <w:t>ре</w:t>
      </w:r>
      <w:r w:rsidR="00BC5A2D">
        <w:rPr>
          <w:rFonts w:ascii="Times New Roman" w:hAnsi="Times New Roman"/>
          <w:bCs/>
          <w:sz w:val="28"/>
          <w:szCs w:val="28"/>
        </w:rPr>
        <w:t>внований – Титов В.Н.</w:t>
      </w:r>
      <w:r w:rsidR="00FA31CD">
        <w:rPr>
          <w:rFonts w:ascii="Times New Roman" w:hAnsi="Times New Roman"/>
          <w:bCs/>
          <w:sz w:val="28"/>
          <w:szCs w:val="28"/>
        </w:rPr>
        <w:t>, спортивный судья перв</w:t>
      </w:r>
      <w:r w:rsidR="005F2556" w:rsidRPr="00952093">
        <w:rPr>
          <w:rFonts w:ascii="Times New Roman" w:hAnsi="Times New Roman"/>
          <w:bCs/>
          <w:sz w:val="28"/>
          <w:szCs w:val="28"/>
        </w:rPr>
        <w:t>ой</w:t>
      </w:r>
      <w:r w:rsidRPr="00952093">
        <w:rPr>
          <w:rFonts w:ascii="Times New Roman" w:hAnsi="Times New Roman"/>
          <w:bCs/>
          <w:sz w:val="28"/>
          <w:szCs w:val="28"/>
        </w:rPr>
        <w:t xml:space="preserve"> кат</w:t>
      </w:r>
      <w:r w:rsidR="005F2556" w:rsidRPr="00952093">
        <w:rPr>
          <w:rFonts w:ascii="Times New Roman" w:hAnsi="Times New Roman"/>
          <w:bCs/>
          <w:sz w:val="28"/>
          <w:szCs w:val="28"/>
        </w:rPr>
        <w:t>егории (г. Иркутск</w:t>
      </w:r>
      <w:r w:rsidRPr="00952093">
        <w:rPr>
          <w:rFonts w:ascii="Times New Roman" w:hAnsi="Times New Roman"/>
          <w:bCs/>
          <w:sz w:val="28"/>
          <w:szCs w:val="28"/>
        </w:rPr>
        <w:t>).</w:t>
      </w:r>
    </w:p>
    <w:p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Зам главного судьи сор</w:t>
      </w:r>
      <w:r w:rsidR="005F2556" w:rsidRPr="00952093">
        <w:rPr>
          <w:rFonts w:ascii="Times New Roman" w:hAnsi="Times New Roman"/>
          <w:bCs/>
          <w:sz w:val="28"/>
          <w:szCs w:val="28"/>
        </w:rPr>
        <w:t>евнований – Шуль</w:t>
      </w:r>
      <w:r w:rsidR="00FA31CD">
        <w:rPr>
          <w:rFonts w:ascii="Times New Roman" w:hAnsi="Times New Roman"/>
          <w:bCs/>
          <w:sz w:val="28"/>
          <w:szCs w:val="28"/>
        </w:rPr>
        <w:t>гина С.М., спортивный судья    первой</w:t>
      </w:r>
      <w:r w:rsidR="00982A21" w:rsidRPr="00952093">
        <w:rPr>
          <w:rFonts w:ascii="Times New Roman" w:hAnsi="Times New Roman"/>
          <w:bCs/>
          <w:sz w:val="28"/>
          <w:szCs w:val="28"/>
        </w:rPr>
        <w:t xml:space="preserve"> </w:t>
      </w:r>
      <w:r w:rsidRPr="00952093">
        <w:rPr>
          <w:rFonts w:ascii="Times New Roman" w:hAnsi="Times New Roman"/>
          <w:bCs/>
          <w:sz w:val="28"/>
          <w:szCs w:val="28"/>
        </w:rPr>
        <w:t>катег</w:t>
      </w:r>
      <w:r w:rsidR="00982A21" w:rsidRPr="00952093">
        <w:rPr>
          <w:rFonts w:ascii="Times New Roman" w:hAnsi="Times New Roman"/>
          <w:bCs/>
          <w:sz w:val="28"/>
          <w:szCs w:val="28"/>
        </w:rPr>
        <w:t>ории (г. Иркутск</w:t>
      </w:r>
      <w:r w:rsidRPr="00952093">
        <w:rPr>
          <w:rFonts w:ascii="Times New Roman" w:hAnsi="Times New Roman"/>
          <w:bCs/>
          <w:sz w:val="28"/>
          <w:szCs w:val="28"/>
        </w:rPr>
        <w:t>).</w:t>
      </w:r>
    </w:p>
    <w:p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Главный секретарь со</w:t>
      </w:r>
      <w:r w:rsidR="00982A21" w:rsidRPr="00952093">
        <w:rPr>
          <w:rFonts w:ascii="Times New Roman" w:hAnsi="Times New Roman"/>
          <w:bCs/>
          <w:sz w:val="28"/>
          <w:szCs w:val="28"/>
        </w:rPr>
        <w:t>ревнований – Иванова М.С., спортивный судья всероссийской категории (г. Иркутск</w:t>
      </w:r>
      <w:r w:rsidRPr="00952093">
        <w:rPr>
          <w:rFonts w:ascii="Times New Roman" w:hAnsi="Times New Roman"/>
          <w:bCs/>
          <w:sz w:val="28"/>
          <w:szCs w:val="28"/>
        </w:rPr>
        <w:t>).</w:t>
      </w:r>
    </w:p>
    <w:p w:rsidR="00E01913" w:rsidRDefault="00E01913" w:rsidP="00446C76">
      <w:pPr>
        <w:spacing w:after="0" w:line="240" w:lineRule="auto"/>
        <w:ind w:firstLine="567"/>
        <w:jc w:val="both"/>
        <w:rPr>
          <w:rFonts w:ascii="Times New Roman" w:hAnsi="Times New Roman"/>
          <w:b/>
          <w:sz w:val="28"/>
          <w:szCs w:val="28"/>
        </w:rPr>
      </w:pPr>
    </w:p>
    <w:p w:rsidR="00B2338F" w:rsidRDefault="00136A7A" w:rsidP="00B2338F">
      <w:pPr>
        <w:spacing w:line="100" w:lineRule="atLeast"/>
        <w:ind w:firstLine="709"/>
        <w:jc w:val="center"/>
        <w:rPr>
          <w:rFonts w:ascii="Times New Roman" w:hAnsi="Times New Roman"/>
          <w:b/>
          <w:i/>
          <w:iCs/>
          <w:sz w:val="28"/>
          <w:szCs w:val="28"/>
        </w:rPr>
      </w:pPr>
      <w:r>
        <w:rPr>
          <w:rFonts w:ascii="Times New Roman" w:hAnsi="Times New Roman"/>
          <w:b/>
          <w:iCs/>
          <w:sz w:val="28"/>
          <w:szCs w:val="28"/>
        </w:rPr>
        <w:t>4</w:t>
      </w:r>
      <w:r w:rsidR="00E01913">
        <w:rPr>
          <w:rFonts w:ascii="Times New Roman" w:hAnsi="Times New Roman"/>
          <w:b/>
          <w:iCs/>
          <w:sz w:val="28"/>
          <w:szCs w:val="28"/>
        </w:rPr>
        <w:t xml:space="preserve">. </w:t>
      </w:r>
      <w:r w:rsidR="00E01913" w:rsidRPr="003565D3">
        <w:rPr>
          <w:rFonts w:ascii="Times New Roman" w:hAnsi="Times New Roman"/>
          <w:b/>
          <w:iCs/>
          <w:sz w:val="28"/>
          <w:szCs w:val="28"/>
        </w:rPr>
        <w:t>Обеспечение безопасности участников и зрителей</w:t>
      </w:r>
      <w:r w:rsidR="00982A21">
        <w:rPr>
          <w:rFonts w:ascii="Times New Roman" w:hAnsi="Times New Roman"/>
          <w:b/>
          <w:iCs/>
          <w:sz w:val="28"/>
          <w:szCs w:val="28"/>
        </w:rPr>
        <w:t>.</w:t>
      </w:r>
    </w:p>
    <w:p w:rsidR="000C3DB9" w:rsidRDefault="00E01913" w:rsidP="000C3DB9">
      <w:pPr>
        <w:spacing w:line="100" w:lineRule="atLeast"/>
        <w:ind w:firstLine="709"/>
        <w:jc w:val="both"/>
        <w:rPr>
          <w:rFonts w:ascii="Times New Roman" w:hAnsi="Times New Roman"/>
          <w:b/>
          <w:i/>
          <w:iCs/>
          <w:sz w:val="28"/>
          <w:szCs w:val="28"/>
        </w:rPr>
      </w:pPr>
      <w:proofErr w:type="gramStart"/>
      <w:r w:rsidRPr="00E01913">
        <w:rPr>
          <w:rFonts w:ascii="Times New Roman" w:hAnsi="Times New Roman"/>
          <w:sz w:val="28"/>
          <w:szCs w:val="28"/>
        </w:rPr>
        <w:t>Спортивные соревнования проводятся н</w:t>
      </w:r>
      <w:r w:rsidR="000C3DB9">
        <w:rPr>
          <w:rFonts w:ascii="Times New Roman" w:hAnsi="Times New Roman"/>
          <w:sz w:val="28"/>
          <w:szCs w:val="28"/>
        </w:rPr>
        <w:t>а спортивном сооружении, которое</w:t>
      </w:r>
      <w:r w:rsidRPr="00E01913">
        <w:rPr>
          <w:rFonts w:ascii="Times New Roman" w:hAnsi="Times New Roman"/>
          <w:sz w:val="28"/>
          <w:szCs w:val="28"/>
        </w:rPr>
        <w:t xml:space="preserve"> отвечает требованиям нормативных правовых актов, действующим на территории Российской 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w:t>
      </w:r>
      <w:proofErr w:type="gramEnd"/>
    </w:p>
    <w:p w:rsidR="004E60CE" w:rsidRPr="000C3DB9" w:rsidRDefault="00E01913" w:rsidP="000C3DB9">
      <w:pPr>
        <w:spacing w:line="100" w:lineRule="atLeast"/>
        <w:ind w:firstLine="709"/>
        <w:jc w:val="both"/>
        <w:rPr>
          <w:rFonts w:ascii="Times New Roman" w:hAnsi="Times New Roman"/>
          <w:b/>
          <w:i/>
          <w:iCs/>
          <w:sz w:val="28"/>
          <w:szCs w:val="28"/>
        </w:rPr>
      </w:pPr>
      <w:r w:rsidRPr="00E01913">
        <w:rPr>
          <w:rFonts w:ascii="Times New Roman" w:hAnsi="Times New Roman"/>
          <w:sz w:val="28"/>
          <w:szCs w:val="28"/>
        </w:rPr>
        <w:t>Соревнования проводятся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w:t>
      </w:r>
    </w:p>
    <w:p w:rsidR="00E01913" w:rsidRPr="00E01913" w:rsidRDefault="00E01913" w:rsidP="00E01913">
      <w:pPr>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Оказание скорой медицинской помощи осуществляется в соответствии с приказом Министерства здравоохранения</w:t>
      </w:r>
      <w:r w:rsidR="00CC4F4F">
        <w:rPr>
          <w:rFonts w:ascii="Times New Roman" w:hAnsi="Times New Roman"/>
          <w:sz w:val="28"/>
          <w:szCs w:val="28"/>
        </w:rPr>
        <w:t xml:space="preserve"> Российской Федерации от 23 октября 2020 года № 1144н «Об утверждении порядка</w:t>
      </w:r>
      <w:r w:rsidRPr="00E01913">
        <w:rPr>
          <w:rFonts w:ascii="Times New Roman" w:hAnsi="Times New Roman"/>
          <w:sz w:val="28"/>
          <w:szCs w:val="28"/>
        </w:rP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r w:rsidRPr="00E01913">
        <w:rPr>
          <w:rFonts w:ascii="Times New Roman" w:hAnsi="Times New Roman"/>
          <w:sz w:val="28"/>
          <w:szCs w:val="28"/>
        </w:rPr>
        <w:t xml:space="preserve"> и (или) выполнить нормативы испытаний (тестов) Всероссийского физкультурно-спортивного комплекса «Готов к труду и обороне»</w:t>
      </w:r>
      <w:r w:rsidR="00CC4F4F">
        <w:rPr>
          <w:rFonts w:ascii="Times New Roman" w:hAnsi="Times New Roman"/>
          <w:sz w:val="28"/>
          <w:szCs w:val="28"/>
        </w:rPr>
        <w:t xml:space="preserve"> (ГТО) и форм медицинских заключений о допуске к </w:t>
      </w:r>
      <w:r w:rsidR="00CE08AE">
        <w:rPr>
          <w:rFonts w:ascii="Times New Roman" w:hAnsi="Times New Roman"/>
          <w:sz w:val="28"/>
          <w:szCs w:val="28"/>
        </w:rPr>
        <w:t>участию в физкультурных и спортивных мероприятиях»</w:t>
      </w:r>
      <w:r w:rsidRPr="00E01913">
        <w:rPr>
          <w:rFonts w:ascii="Times New Roman" w:hAnsi="Times New Roman"/>
          <w:sz w:val="28"/>
          <w:szCs w:val="28"/>
        </w:rPr>
        <w:t>.</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Ответственность за безопасность участников и зрителей, медицинское обеспечение соревнован</w:t>
      </w:r>
      <w:r w:rsidR="00982A21">
        <w:rPr>
          <w:rFonts w:ascii="Times New Roman" w:hAnsi="Times New Roman"/>
          <w:sz w:val="28"/>
          <w:szCs w:val="28"/>
        </w:rPr>
        <w:t>ий несет ФСИО</w:t>
      </w:r>
      <w:r w:rsidRPr="00E01913">
        <w:rPr>
          <w:rFonts w:ascii="Times New Roman" w:hAnsi="Times New Roman"/>
          <w:sz w:val="28"/>
          <w:szCs w:val="28"/>
        </w:rPr>
        <w:t>.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rsidR="006A7567" w:rsidRPr="001F286C" w:rsidRDefault="006A7567" w:rsidP="006A7567">
      <w:pPr>
        <w:spacing w:line="100" w:lineRule="atLeast"/>
        <w:ind w:firstLine="709"/>
        <w:jc w:val="both"/>
        <w:rPr>
          <w:rFonts w:ascii="Times New Roman" w:hAnsi="Times New Roman"/>
          <w:sz w:val="28"/>
          <w:szCs w:val="28"/>
        </w:rPr>
      </w:pPr>
      <w:r w:rsidRPr="001F286C">
        <w:rPr>
          <w:rFonts w:ascii="Times New Roman" w:hAnsi="Times New Roman"/>
          <w:sz w:val="28"/>
          <w:szCs w:val="28"/>
        </w:rPr>
        <w:t xml:space="preserve">Ответственность за обеспечение мер, направленных на предупреждение распространения COVID-19 при организации и проведении соревнования, </w:t>
      </w:r>
      <w:proofErr w:type="gramStart"/>
      <w:r w:rsidRPr="001F286C">
        <w:rPr>
          <w:rFonts w:ascii="Times New Roman" w:hAnsi="Times New Roman"/>
          <w:sz w:val="28"/>
          <w:szCs w:val="28"/>
        </w:rPr>
        <w:t>согласно постановления</w:t>
      </w:r>
      <w:proofErr w:type="gramEnd"/>
      <w:r w:rsidRPr="001F286C">
        <w:rPr>
          <w:rFonts w:ascii="Times New Roman" w:hAnsi="Times New Roman"/>
          <w:sz w:val="28"/>
          <w:szCs w:val="28"/>
        </w:rPr>
        <w:t xml:space="preserve"> Главного санитарного врача РФ от 22 мая 2020 года № </w:t>
      </w:r>
      <w:r w:rsidRPr="001F286C">
        <w:rPr>
          <w:rFonts w:ascii="Times New Roman" w:hAnsi="Times New Roman"/>
          <w:sz w:val="28"/>
          <w:szCs w:val="28"/>
        </w:rPr>
        <w:lastRenderedPageBreak/>
        <w:t xml:space="preserve">15 «Об утверждении санитарно-эпидемиологических правил СП 3.1.3597-20 «Профилактика новой </w:t>
      </w:r>
      <w:proofErr w:type="spellStart"/>
      <w:r w:rsidRPr="001F286C">
        <w:rPr>
          <w:rFonts w:ascii="Times New Roman" w:hAnsi="Times New Roman"/>
          <w:sz w:val="28"/>
          <w:szCs w:val="28"/>
        </w:rPr>
        <w:t>коронавирусной</w:t>
      </w:r>
      <w:proofErr w:type="spellEnd"/>
      <w:r w:rsidRPr="001F286C">
        <w:rPr>
          <w:rFonts w:ascii="Times New Roman" w:hAnsi="Times New Roman"/>
          <w:sz w:val="28"/>
          <w:szCs w:val="28"/>
        </w:rPr>
        <w:t xml:space="preserve"> инфекции (COVID-19)» несет ФСИО.</w:t>
      </w:r>
    </w:p>
    <w:p w:rsidR="006A7567" w:rsidRPr="001F286C" w:rsidRDefault="006A7567" w:rsidP="006A7567">
      <w:pPr>
        <w:spacing w:line="100" w:lineRule="atLeast"/>
        <w:ind w:firstLine="709"/>
        <w:jc w:val="both"/>
        <w:rPr>
          <w:rFonts w:ascii="Times New Roman" w:hAnsi="Times New Roman"/>
          <w:sz w:val="32"/>
          <w:szCs w:val="28"/>
        </w:rPr>
      </w:pPr>
      <w:r w:rsidRPr="001F286C">
        <w:rPr>
          <w:rFonts w:ascii="Times New Roman" w:eastAsia="Calibri" w:hAnsi="Times New Roman"/>
          <w:sz w:val="28"/>
        </w:rPr>
        <w:t xml:space="preserve">Ответственность за выполнение требований приказа </w:t>
      </w:r>
      <w:proofErr w:type="spellStart"/>
      <w:r w:rsidRPr="001F286C">
        <w:rPr>
          <w:rFonts w:ascii="Times New Roman" w:eastAsia="Calibri" w:hAnsi="Times New Roman"/>
          <w:sz w:val="28"/>
        </w:rPr>
        <w:t>Минспорта</w:t>
      </w:r>
      <w:proofErr w:type="spellEnd"/>
      <w:r w:rsidRPr="001F286C">
        <w:rPr>
          <w:rFonts w:ascii="Times New Roman" w:eastAsia="Calibri" w:hAnsi="Times New Roman"/>
          <w:sz w:val="28"/>
        </w:rPr>
        <w:t xml:space="preserve"> России от 08.07.2020 г. № 497 "О проведении спортивных мероприятий на территории Российской Федерации",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 19» от 31 июля 2020 года возлагается на ФСИО.</w:t>
      </w:r>
    </w:p>
    <w:p w:rsidR="00E01913" w:rsidRPr="00E01913" w:rsidRDefault="00E01913" w:rsidP="00E01913">
      <w:pPr>
        <w:spacing w:after="0" w:line="240" w:lineRule="auto"/>
        <w:ind w:firstLine="709"/>
        <w:jc w:val="both"/>
        <w:rPr>
          <w:rFonts w:ascii="Times New Roman" w:hAnsi="Times New Roman"/>
          <w:sz w:val="28"/>
          <w:szCs w:val="28"/>
        </w:rPr>
      </w:pPr>
      <w:r w:rsidRPr="001F286C">
        <w:rPr>
          <w:rFonts w:ascii="Times New Roman" w:hAnsi="Times New Roman"/>
          <w:sz w:val="28"/>
          <w:szCs w:val="28"/>
        </w:rPr>
        <w:t>Ответственность за уведомление Управления федераль</w:t>
      </w:r>
      <w:r w:rsidRPr="00E01913">
        <w:rPr>
          <w:rFonts w:ascii="Times New Roman" w:hAnsi="Times New Roman"/>
          <w:sz w:val="28"/>
          <w:szCs w:val="28"/>
        </w:rPr>
        <w:t>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w:t>
      </w:r>
      <w:r w:rsidR="00982A21">
        <w:rPr>
          <w:rFonts w:ascii="Times New Roman" w:hAnsi="Times New Roman"/>
          <w:sz w:val="28"/>
          <w:szCs w:val="28"/>
        </w:rPr>
        <w:t>ия несет ФСИО</w:t>
      </w:r>
      <w:r w:rsidRPr="00E01913">
        <w:rPr>
          <w:rFonts w:ascii="Times New Roman" w:hAnsi="Times New Roman"/>
          <w:sz w:val="28"/>
          <w:szCs w:val="28"/>
        </w:rPr>
        <w:t>.</w:t>
      </w:r>
    </w:p>
    <w:p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Для реализации мер по обеспечению общественного порядка и общественной безопасности в период проведения соревнов</w:t>
      </w:r>
      <w:r w:rsidR="00982A21">
        <w:rPr>
          <w:rFonts w:ascii="Times New Roman" w:hAnsi="Times New Roman"/>
          <w:sz w:val="28"/>
          <w:szCs w:val="28"/>
        </w:rPr>
        <w:t>аний ФСИО</w:t>
      </w:r>
      <w:r w:rsidRPr="00E01913">
        <w:rPr>
          <w:rFonts w:ascii="Times New Roman" w:hAnsi="Times New Roman"/>
          <w:sz w:val="28"/>
          <w:szCs w:val="28"/>
        </w:rPr>
        <w:t xml:space="preserve"> берет на себя ответственность:</w:t>
      </w:r>
    </w:p>
    <w:p w:rsidR="00E01913" w:rsidRPr="00E01913" w:rsidRDefault="00E01913" w:rsidP="00E01913">
      <w:pPr>
        <w:suppressAutoHyphens/>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 xml:space="preserve">- </w:t>
      </w:r>
      <w:r w:rsidR="00CE08AE">
        <w:rPr>
          <w:rFonts w:ascii="Times New Roman" w:hAnsi="Times New Roman"/>
          <w:b/>
          <w:sz w:val="28"/>
          <w:szCs w:val="28"/>
        </w:rPr>
        <w:t>не позднее 2</w:t>
      </w:r>
      <w:r w:rsidRPr="00E01913">
        <w:rPr>
          <w:rFonts w:ascii="Times New Roman" w:hAnsi="Times New Roman"/>
          <w:b/>
          <w:sz w:val="28"/>
          <w:szCs w:val="28"/>
        </w:rPr>
        <w:t>0 календарных дней</w:t>
      </w:r>
      <w:r w:rsidRPr="00E01913">
        <w:rPr>
          <w:rFonts w:ascii="Times New Roman" w:hAnsi="Times New Roman"/>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Pr="00E01913">
        <w:rPr>
          <w:rFonts w:ascii="Times New Roman" w:hAnsi="Times New Roman"/>
          <w:b/>
          <w:sz w:val="28"/>
          <w:szCs w:val="28"/>
          <w:u w:val="single"/>
        </w:rPr>
        <w:t>уведомление</w:t>
      </w:r>
      <w:r w:rsidRPr="00E01913">
        <w:rPr>
          <w:rFonts w:ascii="Times New Roman" w:hAnsi="Times New Roman"/>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w:t>
      </w:r>
      <w:proofErr w:type="gramEnd"/>
      <w:r w:rsidRPr="00E01913">
        <w:rPr>
          <w:rFonts w:ascii="Times New Roman" w:hAnsi="Times New Roman"/>
          <w:sz w:val="28"/>
          <w:szCs w:val="28"/>
        </w:rPr>
        <w:t xml:space="preserve"> ст. 20 ФЗ-329 от 04.12.2007 г.);</w:t>
      </w:r>
    </w:p>
    <w:p w:rsidR="00E01913" w:rsidRPr="00E01913" w:rsidRDefault="00E01913" w:rsidP="00E01913">
      <w:pPr>
        <w:suppressAutoHyphens/>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 xml:space="preserve">- </w:t>
      </w:r>
      <w:r w:rsidR="00CE08AE">
        <w:rPr>
          <w:rFonts w:ascii="Times New Roman" w:hAnsi="Times New Roman"/>
          <w:b/>
          <w:sz w:val="28"/>
          <w:szCs w:val="28"/>
        </w:rPr>
        <w:t>не позднее 2</w:t>
      </w:r>
      <w:r w:rsidRPr="00E01913">
        <w:rPr>
          <w:rFonts w:ascii="Times New Roman" w:hAnsi="Times New Roman"/>
          <w:b/>
          <w:sz w:val="28"/>
          <w:szCs w:val="28"/>
        </w:rPr>
        <w:t>0 календарных дней</w:t>
      </w:r>
      <w:r w:rsidRPr="00E01913">
        <w:rPr>
          <w:rFonts w:ascii="Times New Roman" w:hAnsi="Times New Roman"/>
          <w:sz w:val="28"/>
          <w:szCs w:val="28"/>
        </w:rPr>
        <w:t xml:space="preserve"> до начала проведения соревнования </w:t>
      </w:r>
      <w:r w:rsidRPr="00E01913">
        <w:rPr>
          <w:rFonts w:ascii="Times New Roman" w:hAnsi="Times New Roman"/>
          <w:b/>
          <w:sz w:val="28"/>
          <w:szCs w:val="28"/>
        </w:rPr>
        <w:t>создать</w:t>
      </w:r>
      <w:r w:rsidR="004E60CE">
        <w:rPr>
          <w:rFonts w:ascii="Times New Roman" w:hAnsi="Times New Roman"/>
          <w:b/>
          <w:sz w:val="28"/>
          <w:szCs w:val="28"/>
        </w:rPr>
        <w:t xml:space="preserve"> </w:t>
      </w:r>
      <w:r w:rsidRPr="00E01913">
        <w:rPr>
          <w:rFonts w:ascii="Times New Roman" w:hAnsi="Times New Roman"/>
          <w:b/>
          <w:sz w:val="28"/>
          <w:szCs w:val="28"/>
        </w:rPr>
        <w:t>координационный штаб</w:t>
      </w:r>
      <w:r w:rsidRPr="00E01913">
        <w:rPr>
          <w:rFonts w:ascii="Times New Roman" w:hAnsi="Times New Roman"/>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w:t>
      </w:r>
      <w:proofErr w:type="gramEnd"/>
      <w:r w:rsidRPr="00E01913">
        <w:rPr>
          <w:rFonts w:ascii="Times New Roman" w:hAnsi="Times New Roman"/>
          <w:sz w:val="28"/>
          <w:szCs w:val="28"/>
        </w:rPr>
        <w:t xml:space="preserve"> спорта Российской Федерации от 26.10.2014 г. № 948);</w:t>
      </w:r>
    </w:p>
    <w:p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 xml:space="preserve">не позднее 10 календарных дней </w:t>
      </w:r>
      <w:r w:rsidRPr="00E01913">
        <w:rPr>
          <w:rFonts w:ascii="Times New Roman" w:hAnsi="Times New Roman"/>
          <w:sz w:val="28"/>
          <w:szCs w:val="28"/>
        </w:rPr>
        <w:t xml:space="preserve">до начала соревнования </w:t>
      </w:r>
      <w:r w:rsidRPr="00E01913">
        <w:rPr>
          <w:rFonts w:ascii="Times New Roman" w:hAnsi="Times New Roman"/>
          <w:b/>
          <w:sz w:val="28"/>
          <w:szCs w:val="28"/>
        </w:rPr>
        <w:t>согласовать план безопасности</w:t>
      </w:r>
      <w:r w:rsidRPr="00E01913">
        <w:rPr>
          <w:rFonts w:ascii="Times New Roman" w:hAnsi="Times New Roman"/>
          <w:sz w:val="28"/>
          <w:szCs w:val="28"/>
        </w:rPr>
        <w:t xml:space="preserve"> с ОВД, на территории обслуживания которого проводиться соревнование (</w:t>
      </w:r>
      <w:proofErr w:type="spellStart"/>
      <w:r w:rsidRPr="00E01913">
        <w:rPr>
          <w:rFonts w:ascii="Times New Roman" w:hAnsi="Times New Roman"/>
          <w:sz w:val="28"/>
          <w:szCs w:val="28"/>
        </w:rPr>
        <w:t>п.п</w:t>
      </w:r>
      <w:proofErr w:type="spellEnd"/>
      <w:r w:rsidRPr="00E01913">
        <w:rPr>
          <w:rFonts w:ascii="Times New Roman" w:hAnsi="Times New Roman"/>
          <w:sz w:val="28"/>
          <w:szCs w:val="28"/>
        </w:rPr>
        <w:t>. 14, 15 Постановления Правительства Российской Федерации от 18.04.2014 г. № 353).</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w:t>
      </w:r>
      <w:proofErr w:type="gramStart"/>
      <w:r w:rsidRPr="00E01913">
        <w:rPr>
          <w:rFonts w:ascii="Times New Roman" w:hAnsi="Times New Roman"/>
          <w:sz w:val="28"/>
          <w:szCs w:val="28"/>
        </w:rPr>
        <w:t>который</w:t>
      </w:r>
      <w:proofErr w:type="gramEnd"/>
      <w:r w:rsidRPr="00E01913">
        <w:rPr>
          <w:rFonts w:ascii="Times New Roman" w:hAnsi="Times New Roman"/>
          <w:sz w:val="28"/>
          <w:szCs w:val="28"/>
        </w:rPr>
        <w:t xml:space="preserve"> представляется в комиссию по допуску участников на каждого участника спортивных соревнований. Страхование участников может производиться как за счет средств командирующих организаций, так и за счет средств самого участника.</w:t>
      </w:r>
    </w:p>
    <w:p w:rsidR="00E01913" w:rsidRPr="00E01913" w:rsidRDefault="00E01913" w:rsidP="00E01913">
      <w:pPr>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w:t>
      </w:r>
      <w:r w:rsidR="00FA31CD">
        <w:rPr>
          <w:rFonts w:ascii="Times New Roman" w:hAnsi="Times New Roman"/>
          <w:sz w:val="28"/>
          <w:szCs w:val="28"/>
        </w:rPr>
        <w:t xml:space="preserve">чии </w:t>
      </w:r>
      <w:r w:rsidR="00FA31CD">
        <w:rPr>
          <w:rFonts w:ascii="Times New Roman" w:hAnsi="Times New Roman"/>
          <w:sz w:val="28"/>
          <w:szCs w:val="28"/>
        </w:rPr>
        <w:lastRenderedPageBreak/>
        <w:t>подписи с расшифровкой Ф.И.</w:t>
      </w:r>
      <w:r w:rsidRPr="00E01913">
        <w:rPr>
          <w:rFonts w:ascii="Times New Roman" w:hAnsi="Times New Roman"/>
          <w:sz w:val="28"/>
          <w:szCs w:val="28"/>
        </w:rPr>
        <w:t>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w:t>
      </w:r>
      <w:proofErr w:type="gramEnd"/>
      <w:r w:rsidRPr="00E01913">
        <w:rPr>
          <w:rFonts w:ascii="Times New Roman" w:hAnsi="Times New Roman"/>
          <w:sz w:val="28"/>
          <w:szCs w:val="28"/>
        </w:rPr>
        <w:t xml:space="preserve"> и услуг, </w:t>
      </w:r>
      <w:proofErr w:type="gramStart"/>
      <w:r w:rsidRPr="00E01913">
        <w:rPr>
          <w:rFonts w:ascii="Times New Roman" w:hAnsi="Times New Roman"/>
          <w:sz w:val="28"/>
          <w:szCs w:val="28"/>
        </w:rPr>
        <w:t>который</w:t>
      </w:r>
      <w:proofErr w:type="gramEnd"/>
      <w:r w:rsidRPr="00E01913">
        <w:rPr>
          <w:rFonts w:ascii="Times New Roman" w:hAnsi="Times New Roman"/>
          <w:sz w:val="28"/>
          <w:szCs w:val="28"/>
        </w:rPr>
        <w:t xml:space="preserve"> включает лечебную физкультуру и спортивную медицину.</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оказывать противоправное влияние на результаты спортивных соревнований.</w:t>
      </w:r>
    </w:p>
    <w:p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w:t>
      </w:r>
    </w:p>
    <w:p w:rsidR="0025425C" w:rsidRPr="00E01913" w:rsidRDefault="0025425C" w:rsidP="00E01913">
      <w:pPr>
        <w:spacing w:after="0" w:line="240" w:lineRule="auto"/>
        <w:ind w:firstLine="709"/>
        <w:jc w:val="both"/>
        <w:rPr>
          <w:rFonts w:ascii="Times New Roman" w:hAnsi="Times New Roman"/>
          <w:b/>
          <w:i/>
          <w:sz w:val="28"/>
          <w:szCs w:val="28"/>
        </w:rPr>
      </w:pPr>
    </w:p>
    <w:p w:rsidR="00CA4181" w:rsidRDefault="00B47309" w:rsidP="00982A21">
      <w:pPr>
        <w:spacing w:after="0" w:line="240" w:lineRule="auto"/>
        <w:ind w:firstLine="709"/>
        <w:rPr>
          <w:rFonts w:ascii="Times New Roman" w:hAnsi="Times New Roman"/>
          <w:b/>
          <w:sz w:val="28"/>
          <w:szCs w:val="28"/>
        </w:rPr>
      </w:pPr>
      <w:r>
        <w:rPr>
          <w:rFonts w:ascii="Times New Roman" w:hAnsi="Times New Roman"/>
          <w:b/>
          <w:bCs/>
          <w:sz w:val="28"/>
          <w:szCs w:val="28"/>
        </w:rPr>
        <w:t>5</w:t>
      </w:r>
      <w:r w:rsidR="00446C76" w:rsidRPr="007522BA">
        <w:rPr>
          <w:rFonts w:ascii="Times New Roman" w:hAnsi="Times New Roman"/>
          <w:b/>
          <w:bCs/>
          <w:sz w:val="28"/>
          <w:szCs w:val="28"/>
        </w:rPr>
        <w:t xml:space="preserve">. </w:t>
      </w:r>
      <w:r w:rsidR="00446C76" w:rsidRPr="007522BA">
        <w:rPr>
          <w:rFonts w:ascii="Times New Roman" w:hAnsi="Times New Roman"/>
          <w:b/>
          <w:sz w:val="28"/>
          <w:szCs w:val="28"/>
        </w:rPr>
        <w:t>Требования к участникам соревнований и условия их допуска</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Соревнования проводятся в следующих группах:</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Чемпионат Иркутской области:</w:t>
      </w:r>
    </w:p>
    <w:p w:rsidR="00982A21" w:rsidRPr="00982A21" w:rsidRDefault="00FA31CD" w:rsidP="00982A2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мужчины, женщины (2005</w:t>
      </w:r>
      <w:r w:rsidR="00982A21" w:rsidRPr="00982A21">
        <w:rPr>
          <w:rFonts w:ascii="Times New Roman" w:hAnsi="Times New Roman"/>
          <w:sz w:val="28"/>
          <w:szCs w:val="28"/>
        </w:rPr>
        <w:t xml:space="preserve"> г.р. и старше).</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Первенство Иркутской области:</w:t>
      </w:r>
    </w:p>
    <w:p w:rsidR="00982A21" w:rsidRPr="00982A21" w:rsidRDefault="00FA31CD" w:rsidP="00982A2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юниоры, юниорки (2002 – 2003</w:t>
      </w:r>
      <w:r w:rsidR="00982A21" w:rsidRPr="00982A21">
        <w:rPr>
          <w:rFonts w:ascii="Times New Roman" w:hAnsi="Times New Roman"/>
          <w:sz w:val="28"/>
          <w:szCs w:val="28"/>
        </w:rPr>
        <w:t xml:space="preserve"> г.р.);</w:t>
      </w:r>
    </w:p>
    <w:p w:rsidR="00982A21" w:rsidRPr="00982A21" w:rsidRDefault="00FA31CD" w:rsidP="00982A2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юноши, девушки 16-17 лет (2004-2005</w:t>
      </w:r>
      <w:r w:rsidR="00982A21" w:rsidRPr="00982A21">
        <w:rPr>
          <w:rFonts w:ascii="Times New Roman" w:hAnsi="Times New Roman"/>
          <w:sz w:val="28"/>
          <w:szCs w:val="28"/>
        </w:rPr>
        <w:t xml:space="preserve"> г.р.);</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 xml:space="preserve">- </w:t>
      </w:r>
      <w:r w:rsidR="000C3DB9">
        <w:rPr>
          <w:rFonts w:ascii="Times New Roman" w:hAnsi="Times New Roman"/>
          <w:sz w:val="28"/>
          <w:szCs w:val="28"/>
        </w:rPr>
        <w:t>юноши, девушки 14 – 15 лет (2006</w:t>
      </w:r>
      <w:r w:rsidR="00FA31CD">
        <w:rPr>
          <w:rFonts w:ascii="Times New Roman" w:hAnsi="Times New Roman"/>
          <w:sz w:val="28"/>
          <w:szCs w:val="28"/>
        </w:rPr>
        <w:t xml:space="preserve"> – 2007</w:t>
      </w:r>
      <w:r w:rsidRPr="00982A21">
        <w:rPr>
          <w:rFonts w:ascii="Times New Roman" w:hAnsi="Times New Roman"/>
          <w:sz w:val="28"/>
          <w:szCs w:val="28"/>
        </w:rPr>
        <w:t xml:space="preserve"> г.р.);</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 xml:space="preserve">- </w:t>
      </w:r>
      <w:r w:rsidR="00FA31CD">
        <w:rPr>
          <w:rFonts w:ascii="Times New Roman" w:hAnsi="Times New Roman"/>
          <w:sz w:val="28"/>
          <w:szCs w:val="28"/>
        </w:rPr>
        <w:t>юноши, девушки 10 – 13 лет (2008 – 2011</w:t>
      </w:r>
      <w:r w:rsidRPr="00982A21">
        <w:rPr>
          <w:rFonts w:ascii="Times New Roman" w:hAnsi="Times New Roman"/>
          <w:sz w:val="28"/>
          <w:szCs w:val="28"/>
        </w:rPr>
        <w:t xml:space="preserve"> г.р.).</w:t>
      </w:r>
    </w:p>
    <w:p w:rsidR="0025425C"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К участию в сорев</w:t>
      </w:r>
      <w:r w:rsidR="0025425C">
        <w:rPr>
          <w:rFonts w:ascii="Times New Roman" w:hAnsi="Times New Roman"/>
          <w:sz w:val="28"/>
          <w:szCs w:val="28"/>
        </w:rPr>
        <w:t>нованиях допускаются спортсмены:</w:t>
      </w:r>
    </w:p>
    <w:p w:rsidR="0025425C" w:rsidRDefault="0025425C" w:rsidP="00982A2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Открытое Первенство Иркутской Области – спортсмены</w:t>
      </w:r>
      <w:r w:rsidR="00FC0724">
        <w:rPr>
          <w:rFonts w:ascii="Times New Roman" w:hAnsi="Times New Roman"/>
          <w:sz w:val="28"/>
          <w:szCs w:val="28"/>
        </w:rPr>
        <w:t>,</w:t>
      </w:r>
      <w:r>
        <w:rPr>
          <w:rFonts w:ascii="Times New Roman" w:hAnsi="Times New Roman"/>
          <w:sz w:val="28"/>
          <w:szCs w:val="28"/>
        </w:rPr>
        <w:t xml:space="preserve"> имеющие 3 юношеский</w:t>
      </w:r>
      <w:r w:rsidR="00982A21" w:rsidRPr="00982A21">
        <w:rPr>
          <w:rFonts w:ascii="Times New Roman" w:hAnsi="Times New Roman"/>
          <w:sz w:val="28"/>
          <w:szCs w:val="28"/>
        </w:rPr>
        <w:t xml:space="preserve"> спортивный разряд и выше. </w:t>
      </w:r>
      <w:r>
        <w:rPr>
          <w:rFonts w:ascii="Times New Roman" w:hAnsi="Times New Roman"/>
          <w:sz w:val="28"/>
          <w:szCs w:val="28"/>
        </w:rPr>
        <w:t>Открытый Чемпионат Иркутской области – спортсмены</w:t>
      </w:r>
      <w:r w:rsidR="00FC0724">
        <w:rPr>
          <w:rFonts w:ascii="Times New Roman" w:hAnsi="Times New Roman"/>
          <w:sz w:val="28"/>
          <w:szCs w:val="28"/>
        </w:rPr>
        <w:t>,</w:t>
      </w:r>
      <w:r>
        <w:rPr>
          <w:rFonts w:ascii="Times New Roman" w:hAnsi="Times New Roman"/>
          <w:sz w:val="28"/>
          <w:szCs w:val="28"/>
        </w:rPr>
        <w:t xml:space="preserve"> </w:t>
      </w:r>
      <w:r w:rsidR="00FC0724">
        <w:rPr>
          <w:rFonts w:ascii="Times New Roman" w:hAnsi="Times New Roman"/>
          <w:sz w:val="28"/>
          <w:szCs w:val="28"/>
        </w:rPr>
        <w:t>имеющие 3</w:t>
      </w:r>
      <w:r w:rsidRPr="00982A21">
        <w:rPr>
          <w:rFonts w:ascii="Times New Roman" w:hAnsi="Times New Roman"/>
          <w:sz w:val="28"/>
          <w:szCs w:val="28"/>
        </w:rPr>
        <w:t xml:space="preserve"> спортивный разряд и выше.</w:t>
      </w:r>
    </w:p>
    <w:p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 xml:space="preserve">Спортсмены, не имеющие оформленный спортивный разряд, допускаются </w:t>
      </w:r>
      <w:r w:rsidR="0025425C">
        <w:rPr>
          <w:rFonts w:ascii="Times New Roman" w:hAnsi="Times New Roman"/>
          <w:sz w:val="28"/>
          <w:szCs w:val="28"/>
        </w:rPr>
        <w:t xml:space="preserve">судейской коллегией </w:t>
      </w:r>
      <w:r w:rsidRPr="00982A21">
        <w:rPr>
          <w:rFonts w:ascii="Times New Roman" w:hAnsi="Times New Roman"/>
          <w:sz w:val="28"/>
          <w:szCs w:val="28"/>
        </w:rPr>
        <w:t>только по рекомендации личного тренера, подтверждающего соответствие спортивной подготовки спортсмена уровню соревнований.</w:t>
      </w:r>
      <w:r w:rsidR="0025425C">
        <w:rPr>
          <w:rFonts w:ascii="Times New Roman" w:hAnsi="Times New Roman"/>
          <w:sz w:val="28"/>
          <w:szCs w:val="28"/>
        </w:rPr>
        <w:t xml:space="preserve"> </w:t>
      </w:r>
      <w:r w:rsidR="0025425C" w:rsidRPr="0025425C">
        <w:rPr>
          <w:rFonts w:ascii="Times New Roman" w:hAnsi="Times New Roman"/>
          <w:sz w:val="28"/>
          <w:szCs w:val="28"/>
          <w:lang w:eastAsia="ar-SA"/>
        </w:rPr>
        <w:t>Спортсмены</w:t>
      </w:r>
      <w:r w:rsidR="00144EDC" w:rsidRPr="0025425C">
        <w:rPr>
          <w:rFonts w:ascii="Times New Roman" w:hAnsi="Times New Roman"/>
          <w:sz w:val="28"/>
          <w:szCs w:val="28"/>
          <w:lang w:eastAsia="ar-SA"/>
        </w:rPr>
        <w:t xml:space="preserve"> обязаны иметь договор о страховании от несчастного случая (оригинал) на страховую сумму не менее 30000 </w:t>
      </w:r>
      <w:proofErr w:type="spellStart"/>
      <w:r w:rsidR="00144EDC" w:rsidRPr="0025425C">
        <w:rPr>
          <w:rFonts w:ascii="Times New Roman" w:hAnsi="Times New Roman"/>
          <w:sz w:val="28"/>
          <w:szCs w:val="28"/>
          <w:lang w:eastAsia="ar-SA"/>
        </w:rPr>
        <w:t>руб</w:t>
      </w:r>
      <w:proofErr w:type="spellEnd"/>
      <w:r w:rsidR="00144EDC" w:rsidRPr="0025425C">
        <w:rPr>
          <w:rFonts w:ascii="Times New Roman" w:hAnsi="Times New Roman"/>
          <w:sz w:val="28"/>
          <w:szCs w:val="28"/>
          <w:lang w:eastAsia="ar-SA"/>
        </w:rPr>
        <w:t>, включающий риски соревнований</w:t>
      </w:r>
      <w:r w:rsidR="00FA31CD">
        <w:rPr>
          <w:rFonts w:ascii="Times New Roman" w:hAnsi="Times New Roman"/>
          <w:sz w:val="28"/>
          <w:szCs w:val="28"/>
          <w:lang w:eastAsia="ar-SA"/>
        </w:rPr>
        <w:t xml:space="preserve"> по скалолазанию</w:t>
      </w:r>
      <w:r w:rsidR="004E60CE" w:rsidRPr="0025425C">
        <w:rPr>
          <w:rFonts w:ascii="Times New Roman" w:hAnsi="Times New Roman"/>
          <w:sz w:val="28"/>
          <w:szCs w:val="28"/>
          <w:lang w:eastAsia="ar-SA"/>
        </w:rPr>
        <w:t>.</w:t>
      </w:r>
    </w:p>
    <w:p w:rsidR="00686AE9" w:rsidRDefault="00B47309" w:rsidP="00CA418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6</w:t>
      </w:r>
      <w:r w:rsidR="00446C76" w:rsidRPr="007522BA">
        <w:rPr>
          <w:rFonts w:ascii="Times New Roman" w:hAnsi="Times New Roman"/>
          <w:b/>
          <w:bCs/>
          <w:color w:val="000000"/>
          <w:sz w:val="28"/>
          <w:szCs w:val="28"/>
        </w:rPr>
        <w:t>. Заявки на участие</w:t>
      </w:r>
    </w:p>
    <w:p w:rsidR="00982A21" w:rsidRPr="00982A21" w:rsidRDefault="00982A21" w:rsidP="00982A21">
      <w:pPr>
        <w:suppressAutoHyphens/>
        <w:spacing w:after="0" w:line="240" w:lineRule="auto"/>
        <w:jc w:val="both"/>
        <w:rPr>
          <w:rFonts w:ascii="Times New Roman" w:hAnsi="Times New Roman"/>
          <w:color w:val="0000FF"/>
          <w:sz w:val="28"/>
          <w:szCs w:val="28"/>
          <w:lang w:eastAsia="ar-SA"/>
        </w:rPr>
      </w:pPr>
      <w:r w:rsidRPr="00982A21">
        <w:rPr>
          <w:rFonts w:ascii="Times New Roman" w:hAnsi="Times New Roman"/>
          <w:sz w:val="28"/>
          <w:szCs w:val="28"/>
          <w:lang w:eastAsia="ar-SA"/>
        </w:rPr>
        <w:t xml:space="preserve">Предварительные заявки по форме </w:t>
      </w:r>
      <w:r w:rsidRPr="00982A21">
        <w:rPr>
          <w:rFonts w:ascii="Times New Roman" w:hAnsi="Times New Roman"/>
          <w:b/>
          <w:bCs/>
          <w:sz w:val="28"/>
          <w:szCs w:val="28"/>
          <w:lang w:eastAsia="ar-SA"/>
        </w:rPr>
        <w:t>(Приложение №</w:t>
      </w:r>
      <w:r w:rsidR="00144EDC">
        <w:rPr>
          <w:rFonts w:ascii="Times New Roman" w:hAnsi="Times New Roman"/>
          <w:b/>
          <w:bCs/>
          <w:sz w:val="28"/>
          <w:szCs w:val="28"/>
          <w:lang w:eastAsia="ar-SA"/>
        </w:rPr>
        <w:t xml:space="preserve"> </w:t>
      </w:r>
      <w:r w:rsidRPr="00982A21">
        <w:rPr>
          <w:rFonts w:ascii="Times New Roman" w:hAnsi="Times New Roman"/>
          <w:b/>
          <w:bCs/>
          <w:sz w:val="28"/>
          <w:szCs w:val="28"/>
          <w:lang w:eastAsia="ar-SA"/>
        </w:rPr>
        <w:t xml:space="preserve">3 Правил в формате </w:t>
      </w:r>
      <w:r w:rsidRPr="00982A21">
        <w:rPr>
          <w:rFonts w:ascii="Times New Roman" w:hAnsi="Times New Roman"/>
          <w:b/>
          <w:bCs/>
          <w:sz w:val="28"/>
          <w:szCs w:val="28"/>
          <w:lang w:val="en-US" w:eastAsia="ar-SA"/>
        </w:rPr>
        <w:t>Excel</w:t>
      </w:r>
      <w:r w:rsidRPr="00982A21">
        <w:rPr>
          <w:rFonts w:ascii="Times New Roman" w:hAnsi="Times New Roman"/>
          <w:b/>
          <w:bCs/>
          <w:sz w:val="28"/>
          <w:szCs w:val="28"/>
          <w:lang w:eastAsia="ar-SA"/>
        </w:rPr>
        <w:t>)</w:t>
      </w:r>
      <w:r w:rsidRPr="00982A21">
        <w:rPr>
          <w:rFonts w:ascii="Times New Roman" w:hAnsi="Times New Roman"/>
          <w:sz w:val="28"/>
          <w:szCs w:val="28"/>
          <w:lang w:eastAsia="ar-SA"/>
        </w:rPr>
        <w:t xml:space="preserve"> с указанием фамилий, возраста, квалификации спортсменов и видов программы, в которых они предполагают участвовать, подаются не позднее </w:t>
      </w:r>
      <w:r w:rsidR="00FA31CD">
        <w:rPr>
          <w:rFonts w:ascii="Times New Roman" w:hAnsi="Times New Roman"/>
          <w:b/>
          <w:bCs/>
          <w:sz w:val="28"/>
          <w:szCs w:val="28"/>
          <w:lang w:eastAsia="ar-SA"/>
        </w:rPr>
        <w:t>9 феврал</w:t>
      </w:r>
      <w:r w:rsidRPr="00982A21">
        <w:rPr>
          <w:rFonts w:ascii="Times New Roman" w:hAnsi="Times New Roman"/>
          <w:b/>
          <w:bCs/>
          <w:sz w:val="28"/>
          <w:szCs w:val="28"/>
          <w:lang w:eastAsia="ar-SA"/>
        </w:rPr>
        <w:t xml:space="preserve">я </w:t>
      </w:r>
      <w:r w:rsidR="00FA31CD">
        <w:rPr>
          <w:rFonts w:ascii="Times New Roman" w:hAnsi="Times New Roman"/>
          <w:b/>
          <w:sz w:val="28"/>
          <w:szCs w:val="28"/>
          <w:lang w:eastAsia="ar-SA"/>
        </w:rPr>
        <w:t>2021</w:t>
      </w:r>
      <w:r w:rsidRPr="00982A21">
        <w:rPr>
          <w:rFonts w:ascii="Times New Roman" w:hAnsi="Times New Roman"/>
          <w:b/>
          <w:sz w:val="28"/>
          <w:szCs w:val="28"/>
          <w:lang w:eastAsia="ar-SA"/>
        </w:rPr>
        <w:t xml:space="preserve"> г. </w:t>
      </w:r>
      <w:r w:rsidRPr="00982A21">
        <w:rPr>
          <w:rFonts w:ascii="Times New Roman" w:hAnsi="Times New Roman"/>
          <w:bCs/>
          <w:sz w:val="28"/>
          <w:szCs w:val="28"/>
          <w:lang w:eastAsia="ar-SA"/>
        </w:rPr>
        <w:t xml:space="preserve">по электронной почте </w:t>
      </w:r>
      <w:hyperlink r:id="rId9" w:history="1">
        <w:r w:rsidRPr="00982A21">
          <w:rPr>
            <w:rFonts w:ascii="Times New Roman" w:hAnsi="Times New Roman"/>
            <w:color w:val="0000FF"/>
            <w:sz w:val="28"/>
            <w:szCs w:val="28"/>
            <w:u w:val="single"/>
            <w:lang w:eastAsia="ar-SA"/>
          </w:rPr>
          <w:t>maritrofimova@yandex.ru</w:t>
        </w:r>
      </w:hyperlink>
      <w:r w:rsidRPr="00982A21">
        <w:rPr>
          <w:rFonts w:ascii="Times New Roman" w:hAnsi="Times New Roman"/>
          <w:color w:val="0000FF"/>
          <w:sz w:val="28"/>
          <w:szCs w:val="28"/>
          <w:lang w:eastAsia="ar-SA"/>
        </w:rPr>
        <w:t xml:space="preserve"> .</w:t>
      </w:r>
    </w:p>
    <w:p w:rsidR="00982A21" w:rsidRPr="00982A21" w:rsidRDefault="00982A21" w:rsidP="0025425C">
      <w:p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Необходимо получить подтверждение, что заявка принята.</w:t>
      </w:r>
    </w:p>
    <w:p w:rsidR="00982A21" w:rsidRPr="00982A21" w:rsidRDefault="00982A21" w:rsidP="0025425C">
      <w:pPr>
        <w:widowControl w:val="0"/>
        <w:suppressAutoHyphens/>
        <w:autoSpaceDE w:val="0"/>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w:t>
      </w:r>
      <w:r w:rsidR="00F86E9C">
        <w:rPr>
          <w:rFonts w:ascii="Times New Roman" w:hAnsi="Times New Roman"/>
          <w:sz w:val="28"/>
          <w:szCs w:val="28"/>
          <w:lang w:eastAsia="ar-SA"/>
        </w:rPr>
        <w:t>Комиссия по допуску  проводи</w:t>
      </w:r>
      <w:r w:rsidR="00F86E9C" w:rsidRPr="00F86E9C">
        <w:rPr>
          <w:rFonts w:ascii="Times New Roman" w:hAnsi="Times New Roman"/>
          <w:sz w:val="28"/>
          <w:szCs w:val="28"/>
          <w:lang w:eastAsia="ar-SA"/>
        </w:rPr>
        <w:t>тся в формате «он-</w:t>
      </w:r>
      <w:proofErr w:type="spellStart"/>
      <w:r w:rsidR="00F86E9C" w:rsidRPr="00F86E9C">
        <w:rPr>
          <w:rFonts w:ascii="Times New Roman" w:hAnsi="Times New Roman"/>
          <w:sz w:val="28"/>
          <w:szCs w:val="28"/>
          <w:lang w:eastAsia="ar-SA"/>
        </w:rPr>
        <w:t>лайн</w:t>
      </w:r>
      <w:proofErr w:type="spellEnd"/>
      <w:r w:rsidR="00F86E9C" w:rsidRPr="00F86E9C">
        <w:rPr>
          <w:rFonts w:ascii="Times New Roman" w:hAnsi="Times New Roman"/>
          <w:sz w:val="28"/>
          <w:szCs w:val="28"/>
          <w:lang w:eastAsia="ar-SA"/>
        </w:rPr>
        <w:t xml:space="preserve">». Все необходимые для прохождения комиссии документы в отсканированном виде должны быть отправлены на электронную почту maritrofimova@yandex.ru  не позднее 9 </w:t>
      </w:r>
      <w:r w:rsidR="00F86E9C" w:rsidRPr="00F86E9C">
        <w:rPr>
          <w:rFonts w:ascii="Times New Roman" w:hAnsi="Times New Roman"/>
          <w:sz w:val="28"/>
          <w:szCs w:val="28"/>
          <w:lang w:eastAsia="ar-SA"/>
        </w:rPr>
        <w:lastRenderedPageBreak/>
        <w:t>февраля</w:t>
      </w:r>
      <w:r w:rsidR="000C3DB9">
        <w:rPr>
          <w:rFonts w:ascii="Times New Roman" w:hAnsi="Times New Roman"/>
          <w:sz w:val="28"/>
          <w:szCs w:val="28"/>
          <w:lang w:eastAsia="ar-SA"/>
        </w:rPr>
        <w:t xml:space="preserve"> 2021 г</w:t>
      </w:r>
      <w:r w:rsidR="00F86E9C" w:rsidRPr="00F86E9C">
        <w:rPr>
          <w:rFonts w:ascii="Times New Roman" w:hAnsi="Times New Roman"/>
          <w:sz w:val="28"/>
          <w:szCs w:val="28"/>
          <w:lang w:eastAsia="ar-SA"/>
        </w:rPr>
        <w:t xml:space="preserve">. </w:t>
      </w:r>
    </w:p>
    <w:p w:rsidR="00982A21" w:rsidRPr="00982A21" w:rsidRDefault="00982A21" w:rsidP="00982A21">
      <w:pPr>
        <w:widowControl w:val="0"/>
        <w:suppressAutoHyphens/>
        <w:autoSpaceDE w:val="0"/>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w:t>
      </w:r>
      <w:r w:rsidR="00F86E9C" w:rsidRPr="00F86E9C">
        <w:rPr>
          <w:rFonts w:ascii="Times New Roman" w:hAnsi="Times New Roman"/>
          <w:sz w:val="28"/>
          <w:szCs w:val="28"/>
          <w:lang w:eastAsia="ar-SA"/>
        </w:rPr>
        <w:t xml:space="preserve">Файл должен содержать сканы следующих документов: </w:t>
      </w:r>
      <w:r w:rsidRPr="00982A21">
        <w:rPr>
          <w:rFonts w:ascii="Times New Roman" w:hAnsi="Times New Roman"/>
          <w:sz w:val="28"/>
          <w:szCs w:val="28"/>
          <w:lang w:eastAsia="ar-SA"/>
        </w:rPr>
        <w:t xml:space="preserve"> </w:t>
      </w:r>
    </w:p>
    <w:p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Паспорт  или свидетел</w:t>
      </w:r>
      <w:r w:rsidR="00F86E9C">
        <w:rPr>
          <w:rFonts w:ascii="Times New Roman" w:hAnsi="Times New Roman"/>
          <w:sz w:val="28"/>
          <w:szCs w:val="28"/>
          <w:lang w:eastAsia="ar-SA"/>
        </w:rPr>
        <w:t>ьство о рождении</w:t>
      </w:r>
      <w:r w:rsidRPr="00982A21">
        <w:rPr>
          <w:rFonts w:ascii="Times New Roman" w:hAnsi="Times New Roman"/>
          <w:sz w:val="28"/>
          <w:szCs w:val="28"/>
          <w:lang w:eastAsia="ar-SA"/>
        </w:rPr>
        <w:t xml:space="preserve">; </w:t>
      </w:r>
    </w:p>
    <w:p w:rsidR="00982A21" w:rsidRPr="00982A21" w:rsidRDefault="00982A21" w:rsidP="00982A21">
      <w:pPr>
        <w:numPr>
          <w:ilvl w:val="0"/>
          <w:numId w:val="3"/>
        </w:numPr>
        <w:suppressAutoHyphens/>
        <w:spacing w:after="0" w:line="240" w:lineRule="auto"/>
        <w:jc w:val="both"/>
        <w:rPr>
          <w:rFonts w:ascii="Times New Roman" w:hAnsi="Times New Roman"/>
          <w:bCs/>
          <w:sz w:val="28"/>
          <w:szCs w:val="28"/>
          <w:lang w:eastAsia="ar-SA"/>
        </w:rPr>
      </w:pPr>
      <w:r w:rsidRPr="00982A21">
        <w:rPr>
          <w:rFonts w:ascii="Times New Roman" w:hAnsi="Times New Roman"/>
          <w:sz w:val="28"/>
          <w:szCs w:val="28"/>
          <w:lang w:eastAsia="ar-SA"/>
        </w:rPr>
        <w:t xml:space="preserve">Классификационную книжку спортсмена </w:t>
      </w:r>
      <w:r w:rsidRPr="00982A21">
        <w:rPr>
          <w:rFonts w:ascii="Times New Roman" w:hAnsi="Times New Roman"/>
          <w:bCs/>
          <w:sz w:val="28"/>
          <w:szCs w:val="28"/>
          <w:lang w:eastAsia="ar-SA"/>
        </w:rPr>
        <w:t>с допуском врача и подтверждением разряда;</w:t>
      </w:r>
    </w:p>
    <w:p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Договор о страховании </w:t>
      </w:r>
      <w:r w:rsidR="00F86E9C">
        <w:rPr>
          <w:rFonts w:ascii="Times New Roman" w:hAnsi="Times New Roman"/>
          <w:sz w:val="28"/>
          <w:szCs w:val="28"/>
          <w:lang w:eastAsia="ar-SA"/>
        </w:rPr>
        <w:t>от несчастного случая</w:t>
      </w:r>
      <w:r w:rsidRPr="00982A21">
        <w:rPr>
          <w:rFonts w:ascii="Times New Roman" w:hAnsi="Times New Roman"/>
          <w:sz w:val="28"/>
          <w:szCs w:val="28"/>
          <w:lang w:eastAsia="ar-SA"/>
        </w:rPr>
        <w:t xml:space="preserve"> на страховую сумму не менее 30000 </w:t>
      </w:r>
      <w:proofErr w:type="spellStart"/>
      <w:r w:rsidRPr="00982A21">
        <w:rPr>
          <w:rFonts w:ascii="Times New Roman" w:hAnsi="Times New Roman"/>
          <w:sz w:val="28"/>
          <w:szCs w:val="28"/>
          <w:lang w:eastAsia="ar-SA"/>
        </w:rPr>
        <w:t>руб</w:t>
      </w:r>
      <w:proofErr w:type="spellEnd"/>
      <w:r w:rsidRPr="00982A21">
        <w:rPr>
          <w:rFonts w:ascii="Times New Roman" w:hAnsi="Times New Roman"/>
          <w:sz w:val="28"/>
          <w:szCs w:val="28"/>
          <w:lang w:eastAsia="ar-SA"/>
        </w:rPr>
        <w:t>, включающий риски соревнований</w:t>
      </w:r>
      <w:r w:rsidR="00F86E9C">
        <w:rPr>
          <w:rFonts w:ascii="Times New Roman" w:hAnsi="Times New Roman"/>
          <w:sz w:val="28"/>
          <w:szCs w:val="28"/>
          <w:lang w:eastAsia="ar-SA"/>
        </w:rPr>
        <w:t xml:space="preserve"> по скалолазанию</w:t>
      </w:r>
      <w:r w:rsidRPr="00982A21">
        <w:rPr>
          <w:rFonts w:ascii="Times New Roman" w:hAnsi="Times New Roman"/>
          <w:sz w:val="28"/>
          <w:szCs w:val="28"/>
          <w:lang w:eastAsia="ar-SA"/>
        </w:rPr>
        <w:t>;</w:t>
      </w:r>
    </w:p>
    <w:p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Медицинский допуск к соревнованиям по скалолазанию, заверенный физкультурным диспансером или иным медицинским учреждением.</w:t>
      </w:r>
    </w:p>
    <w:p w:rsidR="001B6BD0" w:rsidRDefault="001B6BD0" w:rsidP="001B6BD0">
      <w:pPr>
        <w:spacing w:after="0" w:line="240" w:lineRule="auto"/>
        <w:ind w:firstLine="709"/>
        <w:jc w:val="both"/>
        <w:rPr>
          <w:rFonts w:ascii="Times New Roman" w:hAnsi="Times New Roman"/>
          <w:bCs/>
          <w:sz w:val="28"/>
          <w:szCs w:val="28"/>
        </w:rPr>
      </w:pPr>
    </w:p>
    <w:p w:rsidR="00F86E9C" w:rsidRDefault="00F86E9C" w:rsidP="00F3483B">
      <w:pPr>
        <w:spacing w:after="0" w:line="240" w:lineRule="auto"/>
        <w:jc w:val="center"/>
        <w:rPr>
          <w:rFonts w:ascii="Times New Roman" w:hAnsi="Times New Roman"/>
          <w:b/>
          <w:bCs/>
          <w:sz w:val="28"/>
          <w:szCs w:val="28"/>
        </w:rPr>
      </w:pPr>
    </w:p>
    <w:p w:rsidR="00446C76" w:rsidRDefault="00F3483B" w:rsidP="00F3483B">
      <w:pPr>
        <w:spacing w:after="0" w:line="240" w:lineRule="auto"/>
        <w:jc w:val="center"/>
        <w:rPr>
          <w:rFonts w:ascii="Times New Roman" w:hAnsi="Times New Roman"/>
          <w:b/>
          <w:bCs/>
          <w:sz w:val="28"/>
          <w:szCs w:val="28"/>
        </w:rPr>
      </w:pPr>
      <w:r>
        <w:rPr>
          <w:rFonts w:ascii="Times New Roman" w:hAnsi="Times New Roman"/>
          <w:b/>
          <w:bCs/>
          <w:sz w:val="28"/>
          <w:szCs w:val="28"/>
        </w:rPr>
        <w:t>7</w:t>
      </w:r>
      <w:r w:rsidR="001B6BD0" w:rsidRPr="001B6BD0">
        <w:rPr>
          <w:rFonts w:ascii="Times New Roman" w:hAnsi="Times New Roman"/>
          <w:b/>
          <w:bCs/>
          <w:sz w:val="28"/>
          <w:szCs w:val="28"/>
        </w:rPr>
        <w:t>. Условия подведения итогов</w:t>
      </w:r>
    </w:p>
    <w:p w:rsidR="00B2338F" w:rsidRDefault="00B2338F" w:rsidP="00F3483B">
      <w:pPr>
        <w:spacing w:after="0" w:line="240" w:lineRule="auto"/>
        <w:jc w:val="center"/>
        <w:rPr>
          <w:rFonts w:ascii="Times New Roman" w:hAnsi="Times New Roman"/>
          <w:b/>
          <w:bCs/>
          <w:sz w:val="28"/>
          <w:szCs w:val="28"/>
        </w:rPr>
      </w:pPr>
    </w:p>
    <w:p w:rsidR="00982A21" w:rsidRPr="00144EDC" w:rsidRDefault="00982A21" w:rsidP="00982A21">
      <w:pPr>
        <w:suppressAutoHyphens/>
        <w:spacing w:after="0" w:line="240" w:lineRule="auto"/>
        <w:ind w:firstLine="567"/>
        <w:jc w:val="both"/>
        <w:rPr>
          <w:rFonts w:ascii="Times New Roman" w:hAnsi="Times New Roman"/>
          <w:sz w:val="28"/>
          <w:szCs w:val="28"/>
          <w:lang w:eastAsia="ar-SA"/>
        </w:rPr>
      </w:pPr>
      <w:r w:rsidRPr="00982A21">
        <w:rPr>
          <w:rFonts w:ascii="Times New Roman" w:hAnsi="Times New Roman"/>
          <w:sz w:val="28"/>
          <w:szCs w:val="28"/>
          <w:lang w:eastAsia="ar-SA"/>
        </w:rPr>
        <w:t>Победители и призеры в каждом виде программы личных соревнований определяются в соответствии с «Правилами вида спорта  «Скалолазание», утвержденными</w:t>
      </w:r>
      <w:r w:rsidR="00144EDC">
        <w:rPr>
          <w:rFonts w:ascii="Times New Roman" w:hAnsi="Times New Roman"/>
          <w:sz w:val="28"/>
          <w:szCs w:val="28"/>
          <w:lang w:eastAsia="ar-SA"/>
        </w:rPr>
        <w:t xml:space="preserve"> </w:t>
      </w:r>
      <w:r w:rsidRPr="00982A21">
        <w:rPr>
          <w:rFonts w:ascii="Times New Roman" w:hAnsi="Times New Roman"/>
          <w:sz w:val="28"/>
          <w:szCs w:val="28"/>
          <w:lang w:eastAsia="ar-SA"/>
        </w:rPr>
        <w:t>приказом Мин</w:t>
      </w:r>
      <w:r w:rsidR="00144EDC">
        <w:rPr>
          <w:rFonts w:ascii="Times New Roman" w:hAnsi="Times New Roman"/>
          <w:sz w:val="28"/>
          <w:szCs w:val="28"/>
          <w:lang w:eastAsia="ar-SA"/>
        </w:rPr>
        <w:t xml:space="preserve">истерства </w:t>
      </w:r>
      <w:r w:rsidRPr="00982A21">
        <w:rPr>
          <w:rFonts w:ascii="Times New Roman" w:hAnsi="Times New Roman"/>
          <w:sz w:val="28"/>
          <w:szCs w:val="28"/>
          <w:lang w:eastAsia="ar-SA"/>
        </w:rPr>
        <w:t>спорта России от 12 апреля 2018 г. № 342.</w:t>
      </w:r>
    </w:p>
    <w:p w:rsidR="00144EDC" w:rsidRPr="00110F00" w:rsidRDefault="00827358" w:rsidP="00144EDC">
      <w:pPr>
        <w:spacing w:after="0" w:line="240" w:lineRule="auto"/>
        <w:ind w:firstLine="709"/>
        <w:jc w:val="both"/>
        <w:rPr>
          <w:rFonts w:ascii="Times New Roman" w:hAnsi="Times New Roman"/>
          <w:i/>
          <w:sz w:val="28"/>
          <w:szCs w:val="28"/>
        </w:rPr>
      </w:pPr>
      <w:r>
        <w:rPr>
          <w:rFonts w:ascii="Times New Roman" w:hAnsi="Times New Roman"/>
          <w:sz w:val="28"/>
          <w:szCs w:val="28"/>
        </w:rPr>
        <w:t>Т</w:t>
      </w:r>
      <w:r w:rsidR="00144EDC" w:rsidRPr="00144EDC">
        <w:rPr>
          <w:rFonts w:ascii="Times New Roman" w:hAnsi="Times New Roman"/>
          <w:sz w:val="28"/>
          <w:szCs w:val="28"/>
        </w:rPr>
        <w:t>ребование к участию в спортивных мер</w:t>
      </w:r>
      <w:r>
        <w:rPr>
          <w:rFonts w:ascii="Times New Roman" w:hAnsi="Times New Roman"/>
          <w:sz w:val="28"/>
          <w:szCs w:val="28"/>
        </w:rPr>
        <w:t xml:space="preserve">оприятиях команд-представителей - </w:t>
      </w:r>
      <w:r w:rsidR="00144EDC" w:rsidRPr="00110F00">
        <w:rPr>
          <w:rFonts w:ascii="Times New Roman" w:hAnsi="Times New Roman"/>
          <w:sz w:val="28"/>
          <w:szCs w:val="28"/>
        </w:rPr>
        <w:t>не менее четырех муниципальных образований Иркутской области. В случае участия в спортивном мероприятии команд-представителей менее четырех муниципальных образований Иркутской области спортивное мероприятие признается не состоявшимся;</w:t>
      </w:r>
    </w:p>
    <w:p w:rsidR="00144EDC" w:rsidRPr="00144EDC" w:rsidRDefault="00827358" w:rsidP="00144EDC">
      <w:pPr>
        <w:spacing w:after="0" w:line="240" w:lineRule="auto"/>
        <w:ind w:firstLine="709"/>
        <w:jc w:val="both"/>
        <w:rPr>
          <w:rFonts w:ascii="Times New Roman" w:hAnsi="Times New Roman"/>
          <w:sz w:val="28"/>
          <w:szCs w:val="28"/>
        </w:rPr>
      </w:pPr>
      <w:r w:rsidRPr="00110F00">
        <w:rPr>
          <w:rFonts w:ascii="Times New Roman" w:hAnsi="Times New Roman"/>
          <w:sz w:val="28"/>
          <w:szCs w:val="28"/>
        </w:rPr>
        <w:t>С</w:t>
      </w:r>
      <w:r w:rsidR="00144EDC" w:rsidRPr="00110F00">
        <w:rPr>
          <w:rFonts w:ascii="Times New Roman" w:hAnsi="Times New Roman"/>
          <w:sz w:val="28"/>
          <w:szCs w:val="28"/>
        </w:rPr>
        <w:t>роки представления федерацией итоговых протоколов о проведенном спортивном мероприятии на бумажном</w:t>
      </w:r>
      <w:r w:rsidRPr="00110F00">
        <w:rPr>
          <w:rFonts w:ascii="Times New Roman" w:hAnsi="Times New Roman"/>
          <w:sz w:val="28"/>
          <w:szCs w:val="28"/>
        </w:rPr>
        <w:t xml:space="preserve"> - </w:t>
      </w:r>
      <w:r w:rsidR="00144EDC" w:rsidRPr="00110F00">
        <w:rPr>
          <w:rFonts w:ascii="Times New Roman" w:hAnsi="Times New Roman"/>
          <w:sz w:val="28"/>
          <w:szCs w:val="28"/>
        </w:rPr>
        <w:t>в течени</w:t>
      </w:r>
      <w:proofErr w:type="gramStart"/>
      <w:r w:rsidR="00144EDC" w:rsidRPr="00110F00">
        <w:rPr>
          <w:rFonts w:ascii="Times New Roman" w:hAnsi="Times New Roman"/>
          <w:sz w:val="28"/>
          <w:szCs w:val="28"/>
        </w:rPr>
        <w:t>и</w:t>
      </w:r>
      <w:proofErr w:type="gramEnd"/>
      <w:r w:rsidR="00144EDC" w:rsidRPr="00110F00">
        <w:rPr>
          <w:rFonts w:ascii="Times New Roman" w:hAnsi="Times New Roman"/>
          <w:sz w:val="28"/>
          <w:szCs w:val="28"/>
        </w:rPr>
        <w:t xml:space="preserve"> 3 рабочих дней после подведения итогов (протоколы, отчет главного судьи, </w:t>
      </w:r>
      <w:r w:rsidRPr="00110F00">
        <w:rPr>
          <w:rFonts w:ascii="Times New Roman" w:hAnsi="Times New Roman"/>
          <w:sz w:val="28"/>
          <w:szCs w:val="28"/>
        </w:rPr>
        <w:t>акт выдачи наградной атрибутики.</w:t>
      </w:r>
    </w:p>
    <w:p w:rsidR="00144EDC" w:rsidRPr="00982A21" w:rsidRDefault="00144EDC" w:rsidP="00982A21">
      <w:pPr>
        <w:suppressAutoHyphens/>
        <w:spacing w:after="0" w:line="240" w:lineRule="auto"/>
        <w:ind w:firstLine="567"/>
        <w:jc w:val="both"/>
        <w:rPr>
          <w:rFonts w:ascii="Times New Roman" w:hAnsi="Times New Roman"/>
          <w:sz w:val="28"/>
          <w:szCs w:val="28"/>
          <w:lang w:eastAsia="ar-SA"/>
        </w:rPr>
      </w:pPr>
    </w:p>
    <w:p w:rsidR="00F3483B" w:rsidRDefault="00F3483B" w:rsidP="00F3483B">
      <w:pPr>
        <w:spacing w:after="0" w:line="240" w:lineRule="auto"/>
        <w:jc w:val="center"/>
        <w:rPr>
          <w:rFonts w:ascii="Times New Roman" w:hAnsi="Times New Roman"/>
          <w:b/>
          <w:bCs/>
          <w:sz w:val="28"/>
          <w:szCs w:val="28"/>
        </w:rPr>
      </w:pPr>
    </w:p>
    <w:p w:rsidR="00F3483B" w:rsidRDefault="00F3483B" w:rsidP="004E60CE">
      <w:pPr>
        <w:spacing w:after="0" w:line="240" w:lineRule="auto"/>
        <w:ind w:firstLine="426"/>
        <w:jc w:val="center"/>
        <w:rPr>
          <w:rFonts w:ascii="Times New Roman" w:hAnsi="Times New Roman"/>
          <w:b/>
          <w:bCs/>
          <w:sz w:val="28"/>
          <w:szCs w:val="28"/>
        </w:rPr>
      </w:pPr>
      <w:r>
        <w:rPr>
          <w:rFonts w:ascii="Times New Roman" w:hAnsi="Times New Roman"/>
          <w:b/>
          <w:bCs/>
          <w:sz w:val="28"/>
          <w:szCs w:val="28"/>
        </w:rPr>
        <w:t>8. Наг</w:t>
      </w:r>
      <w:r w:rsidR="003D1315">
        <w:rPr>
          <w:rFonts w:ascii="Times New Roman" w:hAnsi="Times New Roman"/>
          <w:b/>
          <w:bCs/>
          <w:sz w:val="28"/>
          <w:szCs w:val="28"/>
        </w:rPr>
        <w:t>раждение победителей и призеров</w:t>
      </w:r>
    </w:p>
    <w:p w:rsidR="00982A21" w:rsidRPr="00982A21" w:rsidRDefault="00982A21" w:rsidP="004E60CE">
      <w:pPr>
        <w:suppressAutoHyphens/>
        <w:spacing w:after="0" w:line="240" w:lineRule="auto"/>
        <w:ind w:firstLine="426"/>
        <w:jc w:val="both"/>
        <w:rPr>
          <w:rFonts w:ascii="Times New Roman" w:hAnsi="Times New Roman"/>
          <w:sz w:val="28"/>
          <w:szCs w:val="28"/>
          <w:lang w:eastAsia="ar-SA"/>
        </w:rPr>
      </w:pPr>
      <w:r w:rsidRPr="00982A21">
        <w:rPr>
          <w:rFonts w:ascii="Times New Roman" w:hAnsi="Times New Roman"/>
          <w:sz w:val="28"/>
          <w:szCs w:val="28"/>
          <w:lang w:eastAsia="ar-SA"/>
        </w:rPr>
        <w:t>Победители и призеры в каждом виде программы соревнований награждаются грамотами и медалями. Тренеры, подготовившие победителей в каждом виде программы соревнований, награждаются грамотами.</w:t>
      </w:r>
    </w:p>
    <w:p w:rsidR="00982A21" w:rsidRPr="00982A21" w:rsidRDefault="00982A21" w:rsidP="00982A21">
      <w:p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Организаторы соревнований и спонсоры могут учреждать дополнительные призы.</w:t>
      </w:r>
    </w:p>
    <w:p w:rsidR="00DD6AA1" w:rsidRDefault="00DD6AA1" w:rsidP="001B6BD0">
      <w:pPr>
        <w:spacing w:after="0" w:line="240" w:lineRule="auto"/>
        <w:rPr>
          <w:rFonts w:ascii="Times New Roman" w:hAnsi="Times New Roman"/>
          <w:b/>
          <w:sz w:val="28"/>
          <w:szCs w:val="28"/>
        </w:rPr>
      </w:pPr>
    </w:p>
    <w:p w:rsidR="00952093" w:rsidRPr="000C3DB9" w:rsidRDefault="00F3483B" w:rsidP="000C3DB9">
      <w:pPr>
        <w:spacing w:after="0" w:line="240" w:lineRule="auto"/>
        <w:ind w:firstLine="709"/>
        <w:jc w:val="center"/>
        <w:rPr>
          <w:rFonts w:ascii="Times New Roman" w:hAnsi="Times New Roman"/>
          <w:b/>
          <w:bCs/>
          <w:sz w:val="28"/>
          <w:szCs w:val="28"/>
        </w:rPr>
      </w:pPr>
      <w:r>
        <w:rPr>
          <w:rFonts w:ascii="Times New Roman" w:hAnsi="Times New Roman"/>
          <w:b/>
          <w:sz w:val="28"/>
          <w:szCs w:val="28"/>
        </w:rPr>
        <w:t>9</w:t>
      </w:r>
      <w:r w:rsidR="00446C76" w:rsidRPr="007522BA">
        <w:rPr>
          <w:rFonts w:ascii="Times New Roman" w:hAnsi="Times New Roman"/>
          <w:b/>
          <w:sz w:val="28"/>
          <w:szCs w:val="28"/>
        </w:rPr>
        <w:t xml:space="preserve">. </w:t>
      </w:r>
      <w:r w:rsidR="00446C76" w:rsidRPr="007522BA">
        <w:rPr>
          <w:rFonts w:ascii="Times New Roman" w:hAnsi="Times New Roman"/>
          <w:b/>
          <w:bCs/>
          <w:sz w:val="28"/>
          <w:szCs w:val="28"/>
        </w:rPr>
        <w:t>Условия финансирования</w:t>
      </w:r>
    </w:p>
    <w:p w:rsidR="00E46EA4" w:rsidRPr="00952093" w:rsidRDefault="00E46EA4" w:rsidP="00E46EA4">
      <w:pPr>
        <w:suppressAutoHyphens/>
        <w:spacing w:after="0" w:line="240" w:lineRule="auto"/>
        <w:ind w:firstLine="709"/>
        <w:jc w:val="both"/>
        <w:rPr>
          <w:rFonts w:ascii="Times New Roman" w:hAnsi="Times New Roman"/>
          <w:b/>
          <w:sz w:val="28"/>
          <w:szCs w:val="28"/>
        </w:rPr>
      </w:pPr>
      <w:r w:rsidRPr="00952093">
        <w:rPr>
          <w:rFonts w:ascii="Times New Roman" w:hAnsi="Times New Roman"/>
          <w:sz w:val="28"/>
          <w:szCs w:val="28"/>
        </w:rPr>
        <w:t>За</w:t>
      </w:r>
      <w:r w:rsidR="00952093" w:rsidRPr="00952093">
        <w:rPr>
          <w:rFonts w:ascii="Times New Roman" w:hAnsi="Times New Roman"/>
          <w:sz w:val="28"/>
          <w:szCs w:val="28"/>
        </w:rPr>
        <w:t xml:space="preserve"> счет средств ФСИО</w:t>
      </w:r>
      <w:r w:rsidRPr="00952093">
        <w:rPr>
          <w:rFonts w:ascii="Times New Roman" w:hAnsi="Times New Roman"/>
          <w:b/>
          <w:sz w:val="28"/>
          <w:szCs w:val="28"/>
        </w:rPr>
        <w:t>:</w:t>
      </w:r>
    </w:p>
    <w:p w:rsidR="00E46EA4" w:rsidRPr="00952093" w:rsidRDefault="00952093"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 подготовка места проведения соревнований, техническое обеспечение</w:t>
      </w:r>
      <w:r w:rsidR="00E46EA4" w:rsidRPr="00952093">
        <w:rPr>
          <w:rFonts w:ascii="Times New Roman" w:hAnsi="Times New Roman"/>
          <w:sz w:val="28"/>
          <w:szCs w:val="28"/>
        </w:rPr>
        <w:t>;</w:t>
      </w:r>
    </w:p>
    <w:p w:rsidR="00E46EA4" w:rsidRPr="00952093" w:rsidRDefault="00BA53BD"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w:t>
      </w:r>
      <w:r w:rsidR="00952093" w:rsidRPr="00952093">
        <w:rPr>
          <w:rFonts w:ascii="Times New Roman" w:hAnsi="Times New Roman"/>
          <w:sz w:val="28"/>
          <w:szCs w:val="28"/>
        </w:rPr>
        <w:t>награждение</w:t>
      </w:r>
      <w:r w:rsidR="00E46EA4" w:rsidRPr="00952093">
        <w:rPr>
          <w:rFonts w:ascii="Times New Roman" w:hAnsi="Times New Roman"/>
          <w:sz w:val="28"/>
          <w:szCs w:val="28"/>
        </w:rPr>
        <w:t>;</w:t>
      </w:r>
    </w:p>
    <w:p w:rsidR="00E46EA4" w:rsidRPr="00952093" w:rsidRDefault="00BA53BD"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w:t>
      </w:r>
      <w:r w:rsidR="00952093" w:rsidRPr="00952093">
        <w:rPr>
          <w:rFonts w:ascii="Times New Roman" w:hAnsi="Times New Roman"/>
          <w:sz w:val="28"/>
          <w:szCs w:val="28"/>
        </w:rPr>
        <w:t>работа судейской бригады</w:t>
      </w:r>
      <w:r w:rsidRPr="00952093">
        <w:rPr>
          <w:rFonts w:ascii="Times New Roman" w:hAnsi="Times New Roman"/>
          <w:sz w:val="28"/>
          <w:szCs w:val="28"/>
        </w:rPr>
        <w:t>.</w:t>
      </w:r>
    </w:p>
    <w:p w:rsidR="00BA53BD" w:rsidRPr="00952093" w:rsidRDefault="00BA53BD" w:rsidP="00952093">
      <w:pPr>
        <w:suppressAutoHyphens/>
        <w:spacing w:after="0" w:line="240" w:lineRule="auto"/>
        <w:ind w:firstLine="709"/>
        <w:jc w:val="both"/>
        <w:rPr>
          <w:rFonts w:ascii="Times New Roman" w:hAnsi="Times New Roman"/>
          <w:b/>
          <w:i/>
          <w:sz w:val="28"/>
          <w:szCs w:val="28"/>
        </w:rPr>
      </w:pPr>
      <w:r w:rsidRPr="00952093">
        <w:rPr>
          <w:rFonts w:ascii="Times New Roman" w:hAnsi="Times New Roman"/>
          <w:sz w:val="28"/>
          <w:szCs w:val="28"/>
        </w:rPr>
        <w:t>За счет средств областного бюджета:</w:t>
      </w:r>
    </w:p>
    <w:p w:rsidR="00BA53BD" w:rsidRPr="00952093" w:rsidRDefault="00952093"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 грамоты</w:t>
      </w:r>
      <w:r w:rsidR="00110F00">
        <w:rPr>
          <w:rFonts w:ascii="Times New Roman" w:hAnsi="Times New Roman"/>
          <w:sz w:val="28"/>
          <w:szCs w:val="28"/>
        </w:rPr>
        <w:t>, медали</w:t>
      </w:r>
      <w:r w:rsidR="00BA53BD" w:rsidRPr="00952093">
        <w:rPr>
          <w:rFonts w:ascii="Times New Roman" w:hAnsi="Times New Roman"/>
          <w:sz w:val="28"/>
          <w:szCs w:val="28"/>
        </w:rPr>
        <w:t>.</w:t>
      </w:r>
    </w:p>
    <w:p w:rsidR="00BA53BD" w:rsidRPr="00952093" w:rsidRDefault="00BA53BD" w:rsidP="00BA53BD">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Расходы по командированию (проезд, питание, размещение и страхование) участников соревнований обеспечивают командирующие организации.</w:t>
      </w:r>
    </w:p>
    <w:p w:rsidR="005C4751" w:rsidRPr="007522BA" w:rsidRDefault="005C4751" w:rsidP="00F3483B">
      <w:pPr>
        <w:spacing w:after="0" w:line="240" w:lineRule="auto"/>
        <w:ind w:firstLine="709"/>
        <w:jc w:val="center"/>
        <w:rPr>
          <w:rFonts w:ascii="Times New Roman" w:hAnsi="Times New Roman"/>
          <w:b/>
          <w:bCs/>
          <w:sz w:val="28"/>
          <w:szCs w:val="28"/>
        </w:rPr>
      </w:pPr>
    </w:p>
    <w:p w:rsidR="00446C76" w:rsidRDefault="00446C76" w:rsidP="00446C76">
      <w:pPr>
        <w:spacing w:after="0" w:line="240" w:lineRule="auto"/>
        <w:ind w:firstLine="540"/>
        <w:jc w:val="both"/>
        <w:rPr>
          <w:rFonts w:ascii="Times New Roman" w:hAnsi="Times New Roman"/>
          <w:sz w:val="28"/>
          <w:szCs w:val="28"/>
          <w:u w:val="single"/>
        </w:rPr>
      </w:pPr>
    </w:p>
    <w:p w:rsidR="0000555C" w:rsidRDefault="003D1315" w:rsidP="003D1315">
      <w:pPr>
        <w:jc w:val="center"/>
        <w:rPr>
          <w:rFonts w:ascii="Times New Roman" w:hAnsi="Times New Roman"/>
          <w:b/>
          <w:sz w:val="32"/>
          <w:szCs w:val="32"/>
        </w:rPr>
      </w:pPr>
      <w:r w:rsidRPr="003D1315">
        <w:rPr>
          <w:rFonts w:ascii="Times New Roman" w:hAnsi="Times New Roman"/>
          <w:b/>
          <w:sz w:val="32"/>
          <w:szCs w:val="32"/>
        </w:rPr>
        <w:lastRenderedPageBreak/>
        <w:t>Данное положение является официальным вызовом на соревнования.</w:t>
      </w:r>
    </w:p>
    <w:p w:rsidR="00966D34" w:rsidRDefault="00966D34" w:rsidP="003D1315">
      <w:pPr>
        <w:jc w:val="center"/>
        <w:rPr>
          <w:rFonts w:ascii="Times New Roman" w:hAnsi="Times New Roman"/>
          <w:b/>
          <w:sz w:val="32"/>
          <w:szCs w:val="32"/>
        </w:rPr>
      </w:pPr>
    </w:p>
    <w:p w:rsidR="00221945" w:rsidRDefault="00221945" w:rsidP="0013012D">
      <w:pPr>
        <w:ind w:firstLine="709"/>
        <w:jc w:val="both"/>
        <w:rPr>
          <w:rFonts w:ascii="Times New Roman" w:hAnsi="Times New Roman"/>
          <w:b/>
          <w:sz w:val="32"/>
          <w:szCs w:val="32"/>
        </w:rPr>
      </w:pPr>
    </w:p>
    <w:sectPr w:rsidR="00221945" w:rsidSect="005C4751">
      <w:pgSz w:w="11906" w:h="16838"/>
      <w:pgMar w:top="709" w:right="1134" w:bottom="709"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E55" w:rsidRDefault="00232E55" w:rsidP="00D0242E">
      <w:pPr>
        <w:spacing w:after="0" w:line="240" w:lineRule="auto"/>
      </w:pPr>
      <w:r>
        <w:separator/>
      </w:r>
    </w:p>
  </w:endnote>
  <w:endnote w:type="continuationSeparator" w:id="0">
    <w:p w:rsidR="00232E55" w:rsidRDefault="00232E55" w:rsidP="00D0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E55" w:rsidRDefault="00232E55" w:rsidP="00D0242E">
      <w:pPr>
        <w:spacing w:after="0" w:line="240" w:lineRule="auto"/>
      </w:pPr>
      <w:r>
        <w:separator/>
      </w:r>
    </w:p>
  </w:footnote>
  <w:footnote w:type="continuationSeparator" w:id="0">
    <w:p w:rsidR="00232E55" w:rsidRDefault="00232E55" w:rsidP="00D02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nsid w:val="0A3539CA"/>
    <w:multiLevelType w:val="hybridMultilevel"/>
    <w:tmpl w:val="8F760BA6"/>
    <w:lvl w:ilvl="0" w:tplc="98C8B36C">
      <w:numFmt w:val="bullet"/>
      <w:lvlText w:val="-"/>
      <w:lvlJc w:val="left"/>
      <w:pPr>
        <w:ind w:left="1342" w:hanging="360"/>
      </w:pPr>
      <w:rPr>
        <w:rFonts w:ascii="Calibri" w:eastAsia="Calibri" w:hAnsi="Calibri" w:cs="Calibri"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2">
    <w:nsid w:val="10AF3F1B"/>
    <w:multiLevelType w:val="hybridMultilevel"/>
    <w:tmpl w:val="4586764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76"/>
    <w:rsid w:val="0000555C"/>
    <w:rsid w:val="000161B2"/>
    <w:rsid w:val="000248EA"/>
    <w:rsid w:val="00030942"/>
    <w:rsid w:val="00042E6C"/>
    <w:rsid w:val="00064AF4"/>
    <w:rsid w:val="00093A66"/>
    <w:rsid w:val="000C3DB9"/>
    <w:rsid w:val="000C453B"/>
    <w:rsid w:val="000E4670"/>
    <w:rsid w:val="000F2E0A"/>
    <w:rsid w:val="000F46B4"/>
    <w:rsid w:val="00110F00"/>
    <w:rsid w:val="0013012D"/>
    <w:rsid w:val="00136A7A"/>
    <w:rsid w:val="00144EDC"/>
    <w:rsid w:val="001612BD"/>
    <w:rsid w:val="001867D9"/>
    <w:rsid w:val="001914A1"/>
    <w:rsid w:val="0019573B"/>
    <w:rsid w:val="001B5EEE"/>
    <w:rsid w:val="001B6BD0"/>
    <w:rsid w:val="001D390D"/>
    <w:rsid w:val="001F286C"/>
    <w:rsid w:val="001F4967"/>
    <w:rsid w:val="00205750"/>
    <w:rsid w:val="00221945"/>
    <w:rsid w:val="00232E55"/>
    <w:rsid w:val="0025425C"/>
    <w:rsid w:val="002578E3"/>
    <w:rsid w:val="00295024"/>
    <w:rsid w:val="002C758A"/>
    <w:rsid w:val="00314313"/>
    <w:rsid w:val="00335963"/>
    <w:rsid w:val="00344C9E"/>
    <w:rsid w:val="003515B5"/>
    <w:rsid w:val="00355D3D"/>
    <w:rsid w:val="003565D3"/>
    <w:rsid w:val="00361EF6"/>
    <w:rsid w:val="003623B7"/>
    <w:rsid w:val="003A7A67"/>
    <w:rsid w:val="003B759E"/>
    <w:rsid w:val="003D1315"/>
    <w:rsid w:val="003D63DF"/>
    <w:rsid w:val="003E0996"/>
    <w:rsid w:val="00400090"/>
    <w:rsid w:val="00404CC1"/>
    <w:rsid w:val="00407FC1"/>
    <w:rsid w:val="00411985"/>
    <w:rsid w:val="0043499D"/>
    <w:rsid w:val="00441C4B"/>
    <w:rsid w:val="00446BB2"/>
    <w:rsid w:val="00446C76"/>
    <w:rsid w:val="00454A3F"/>
    <w:rsid w:val="0048516C"/>
    <w:rsid w:val="00486AAB"/>
    <w:rsid w:val="004917DF"/>
    <w:rsid w:val="00495CF9"/>
    <w:rsid w:val="004A4327"/>
    <w:rsid w:val="004E60CE"/>
    <w:rsid w:val="004F2801"/>
    <w:rsid w:val="00503031"/>
    <w:rsid w:val="00510C9E"/>
    <w:rsid w:val="00513517"/>
    <w:rsid w:val="00533309"/>
    <w:rsid w:val="00547A2E"/>
    <w:rsid w:val="005634A8"/>
    <w:rsid w:val="005720FD"/>
    <w:rsid w:val="00583833"/>
    <w:rsid w:val="005A2728"/>
    <w:rsid w:val="005A3B94"/>
    <w:rsid w:val="005C4751"/>
    <w:rsid w:val="005E66FE"/>
    <w:rsid w:val="005F2556"/>
    <w:rsid w:val="005F60EE"/>
    <w:rsid w:val="005F6861"/>
    <w:rsid w:val="0061154A"/>
    <w:rsid w:val="006258B4"/>
    <w:rsid w:val="00631288"/>
    <w:rsid w:val="006502FF"/>
    <w:rsid w:val="00655895"/>
    <w:rsid w:val="00686AE9"/>
    <w:rsid w:val="006A57D0"/>
    <w:rsid w:val="006A7567"/>
    <w:rsid w:val="006C743D"/>
    <w:rsid w:val="006E36BE"/>
    <w:rsid w:val="007228E9"/>
    <w:rsid w:val="0072724A"/>
    <w:rsid w:val="00751860"/>
    <w:rsid w:val="00752E2E"/>
    <w:rsid w:val="007660C4"/>
    <w:rsid w:val="0077216F"/>
    <w:rsid w:val="00794C64"/>
    <w:rsid w:val="007D03D1"/>
    <w:rsid w:val="008265D3"/>
    <w:rsid w:val="00827358"/>
    <w:rsid w:val="00837A95"/>
    <w:rsid w:val="008448D3"/>
    <w:rsid w:val="0085245C"/>
    <w:rsid w:val="008A4192"/>
    <w:rsid w:val="008D355D"/>
    <w:rsid w:val="008E5FCD"/>
    <w:rsid w:val="0090735F"/>
    <w:rsid w:val="009208BE"/>
    <w:rsid w:val="00932A38"/>
    <w:rsid w:val="00936557"/>
    <w:rsid w:val="00952093"/>
    <w:rsid w:val="00966D34"/>
    <w:rsid w:val="0098165A"/>
    <w:rsid w:val="00982A21"/>
    <w:rsid w:val="00983848"/>
    <w:rsid w:val="00983E1E"/>
    <w:rsid w:val="0099602D"/>
    <w:rsid w:val="009D5952"/>
    <w:rsid w:val="00A06662"/>
    <w:rsid w:val="00A136EF"/>
    <w:rsid w:val="00A3752E"/>
    <w:rsid w:val="00A42B8A"/>
    <w:rsid w:val="00A50C2E"/>
    <w:rsid w:val="00A62CC2"/>
    <w:rsid w:val="00A638E4"/>
    <w:rsid w:val="00A712A0"/>
    <w:rsid w:val="00A85D67"/>
    <w:rsid w:val="00A9033E"/>
    <w:rsid w:val="00AB7874"/>
    <w:rsid w:val="00AC4566"/>
    <w:rsid w:val="00AF5AD1"/>
    <w:rsid w:val="00B0668E"/>
    <w:rsid w:val="00B2338F"/>
    <w:rsid w:val="00B32E4B"/>
    <w:rsid w:val="00B47309"/>
    <w:rsid w:val="00B54EC3"/>
    <w:rsid w:val="00B73802"/>
    <w:rsid w:val="00B91058"/>
    <w:rsid w:val="00B93EC4"/>
    <w:rsid w:val="00BA53BD"/>
    <w:rsid w:val="00BB2CED"/>
    <w:rsid w:val="00BC5A2D"/>
    <w:rsid w:val="00BD735F"/>
    <w:rsid w:val="00BF0D0B"/>
    <w:rsid w:val="00C12E24"/>
    <w:rsid w:val="00C4596F"/>
    <w:rsid w:val="00C54C60"/>
    <w:rsid w:val="00C6172E"/>
    <w:rsid w:val="00C70188"/>
    <w:rsid w:val="00C8600F"/>
    <w:rsid w:val="00CA3CFC"/>
    <w:rsid w:val="00CA4181"/>
    <w:rsid w:val="00CC1EAF"/>
    <w:rsid w:val="00CC4F4F"/>
    <w:rsid w:val="00CC716B"/>
    <w:rsid w:val="00CE08AE"/>
    <w:rsid w:val="00CF4861"/>
    <w:rsid w:val="00D0242E"/>
    <w:rsid w:val="00D072D7"/>
    <w:rsid w:val="00D2470F"/>
    <w:rsid w:val="00D36075"/>
    <w:rsid w:val="00D63834"/>
    <w:rsid w:val="00D92C7C"/>
    <w:rsid w:val="00D95B58"/>
    <w:rsid w:val="00DA76C7"/>
    <w:rsid w:val="00DC60FA"/>
    <w:rsid w:val="00DD308C"/>
    <w:rsid w:val="00DD3FCA"/>
    <w:rsid w:val="00DD6AA1"/>
    <w:rsid w:val="00DF0E33"/>
    <w:rsid w:val="00E01913"/>
    <w:rsid w:val="00E05679"/>
    <w:rsid w:val="00E07691"/>
    <w:rsid w:val="00E14621"/>
    <w:rsid w:val="00E215AC"/>
    <w:rsid w:val="00E35E23"/>
    <w:rsid w:val="00E45333"/>
    <w:rsid w:val="00E46EA4"/>
    <w:rsid w:val="00E712A7"/>
    <w:rsid w:val="00E86F03"/>
    <w:rsid w:val="00E9111D"/>
    <w:rsid w:val="00ED3D5A"/>
    <w:rsid w:val="00F26550"/>
    <w:rsid w:val="00F3483B"/>
    <w:rsid w:val="00F507FD"/>
    <w:rsid w:val="00F72136"/>
    <w:rsid w:val="00F86E9C"/>
    <w:rsid w:val="00F9129D"/>
    <w:rsid w:val="00FA31CD"/>
    <w:rsid w:val="00FB11B3"/>
    <w:rsid w:val="00FB50C7"/>
    <w:rsid w:val="00FB5C92"/>
    <w:rsid w:val="00FC0724"/>
    <w:rsid w:val="00FE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uiPriority w:val="22"/>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uiPriority w:val="22"/>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itrofim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DF9B-108E-41A7-BBFB-28F83FD3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OOO "SPORT FORUM"</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groshevanva</dc:creator>
  <cp:lastModifiedBy>Максим Кривошеев</cp:lastModifiedBy>
  <cp:revision>4</cp:revision>
  <cp:lastPrinted>2020-01-17T01:53:00Z</cp:lastPrinted>
  <dcterms:created xsi:type="dcterms:W3CDTF">2021-02-02T07:42:00Z</dcterms:created>
  <dcterms:modified xsi:type="dcterms:W3CDTF">2021-02-02T08:17:00Z</dcterms:modified>
</cp:coreProperties>
</file>