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21" w:rsidRPr="002B042B" w:rsidRDefault="00B35321" w:rsidP="00B3532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подготовка</w:t>
      </w:r>
      <w:r w:rsidRPr="002B042B">
        <w:rPr>
          <w:rFonts w:ascii="Times New Roman" w:hAnsi="Times New Roman"/>
          <w:b/>
          <w:bCs/>
        </w:rPr>
        <w:t xml:space="preserve"> инструкторов-проводников </w:t>
      </w:r>
      <w:r>
        <w:rPr>
          <w:rFonts w:ascii="Times New Roman" w:hAnsi="Times New Roman"/>
          <w:b/>
          <w:bCs/>
        </w:rPr>
        <w:t xml:space="preserve">спортивного туризма </w:t>
      </w:r>
      <w:r w:rsidRPr="002B042B">
        <w:rPr>
          <w:rFonts w:ascii="Times New Roman" w:hAnsi="Times New Roman"/>
          <w:b/>
          <w:bCs/>
        </w:rPr>
        <w:t>I-II категории (базовый уровень с блоком инструкторской подготовки)</w:t>
      </w:r>
    </w:p>
    <w:p w:rsidR="00B35321" w:rsidRDefault="00B35321" w:rsidP="00B35321">
      <w:pPr>
        <w:pStyle w:val="30"/>
        <w:shd w:val="clear" w:color="auto" w:fill="auto"/>
        <w:spacing w:after="0" w:line="240" w:lineRule="auto"/>
        <w:rPr>
          <w:rFonts w:eastAsia="Calibri"/>
        </w:rPr>
      </w:pPr>
      <w:r>
        <w:t>2017г.</w:t>
      </w:r>
    </w:p>
    <w:p w:rsidR="00B35321" w:rsidRDefault="00B35321" w:rsidP="00B35321">
      <w:pPr>
        <w:pStyle w:val="30"/>
        <w:shd w:val="clear" w:color="auto" w:fill="auto"/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Календарный план </w:t>
      </w:r>
    </w:p>
    <w:p w:rsidR="00B35321" w:rsidRDefault="00B35321" w:rsidP="00B35321">
      <w:pPr>
        <w:pStyle w:val="30"/>
        <w:shd w:val="clear" w:color="auto" w:fill="auto"/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Учебно-тренировочных </w:t>
      </w:r>
      <w:proofErr w:type="spellStart"/>
      <w:r w:rsidR="006B5B6B">
        <w:rPr>
          <w:rFonts w:eastAsia="Calibri"/>
          <w:sz w:val="30"/>
          <w:szCs w:val="30"/>
        </w:rPr>
        <w:t>категорийных</w:t>
      </w:r>
      <w:proofErr w:type="spellEnd"/>
      <w:r w:rsidR="006B5B6B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походов</w:t>
      </w:r>
    </w:p>
    <w:p w:rsidR="006B5B6B" w:rsidRDefault="006B5B6B" w:rsidP="00B35321">
      <w:pPr>
        <w:pStyle w:val="30"/>
        <w:shd w:val="clear" w:color="auto" w:fill="auto"/>
        <w:spacing w:after="0" w:line="240" w:lineRule="auto"/>
        <w:rPr>
          <w:rFonts w:eastAsia="Calibri"/>
          <w:sz w:val="30"/>
          <w:szCs w:val="30"/>
        </w:rPr>
      </w:pPr>
    </w:p>
    <w:p w:rsidR="006B5B6B" w:rsidRDefault="006B5B6B" w:rsidP="00B35321">
      <w:pPr>
        <w:pStyle w:val="30"/>
        <w:shd w:val="clear" w:color="auto" w:fill="auto"/>
        <w:spacing w:after="0" w:line="240" w:lineRule="auto"/>
        <w:rPr>
          <w:rFonts w:eastAsia="Calibri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401"/>
        <w:gridCol w:w="1401"/>
        <w:gridCol w:w="1317"/>
        <w:gridCol w:w="3927"/>
        <w:gridCol w:w="1525"/>
      </w:tblGrid>
      <w:tr w:rsidR="00B35321" w:rsidTr="00B35321">
        <w:tc>
          <w:tcPr>
            <w:tcW w:w="1401" w:type="dxa"/>
          </w:tcPr>
          <w:p w:rsidR="00B35321" w:rsidRPr="00B35321" w:rsidRDefault="00B35321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B35321">
              <w:rPr>
                <w:rFonts w:eastAsia="Calibri"/>
                <w:b w:val="0"/>
                <w:sz w:val="24"/>
                <w:szCs w:val="24"/>
              </w:rPr>
              <w:t>Даты проведения</w:t>
            </w:r>
          </w:p>
        </w:tc>
        <w:tc>
          <w:tcPr>
            <w:tcW w:w="1401" w:type="dxa"/>
          </w:tcPr>
          <w:p w:rsidR="00B35321" w:rsidRPr="00B35321" w:rsidRDefault="00B35321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B35321">
              <w:rPr>
                <w:rFonts w:eastAsia="Calibri"/>
                <w:b w:val="0"/>
                <w:sz w:val="24"/>
                <w:szCs w:val="24"/>
              </w:rPr>
              <w:t>Вид туризма</w:t>
            </w:r>
          </w:p>
        </w:tc>
        <w:tc>
          <w:tcPr>
            <w:tcW w:w="1317" w:type="dxa"/>
          </w:tcPr>
          <w:p w:rsidR="00B35321" w:rsidRPr="00B35321" w:rsidRDefault="00B35321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B35321">
              <w:rPr>
                <w:rFonts w:eastAsia="Calibri"/>
                <w:b w:val="0"/>
                <w:sz w:val="24"/>
                <w:szCs w:val="24"/>
              </w:rPr>
              <w:t>Категория сложности</w:t>
            </w:r>
          </w:p>
        </w:tc>
        <w:tc>
          <w:tcPr>
            <w:tcW w:w="3927" w:type="dxa"/>
          </w:tcPr>
          <w:p w:rsidR="00B35321" w:rsidRPr="00B35321" w:rsidRDefault="00B35321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B35321">
              <w:rPr>
                <w:rFonts w:eastAsia="Calibri"/>
                <w:b w:val="0"/>
                <w:sz w:val="24"/>
                <w:szCs w:val="24"/>
              </w:rPr>
              <w:t>маршрут</w:t>
            </w:r>
          </w:p>
        </w:tc>
        <w:tc>
          <w:tcPr>
            <w:tcW w:w="1525" w:type="dxa"/>
          </w:tcPr>
          <w:p w:rsidR="00B35321" w:rsidRPr="00B35321" w:rsidRDefault="00C27FE2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примечание</w:t>
            </w:r>
          </w:p>
        </w:tc>
      </w:tr>
      <w:tr w:rsidR="00B35321" w:rsidTr="00B35321">
        <w:tc>
          <w:tcPr>
            <w:tcW w:w="1401" w:type="dxa"/>
          </w:tcPr>
          <w:p w:rsidR="00B35321" w:rsidRPr="00B35321" w:rsidRDefault="00B35321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B35321">
              <w:rPr>
                <w:rFonts w:eastAsia="Calibri"/>
                <w:b w:val="0"/>
                <w:sz w:val="24"/>
                <w:szCs w:val="24"/>
              </w:rPr>
              <w:t>25-31.03.17г.</w:t>
            </w:r>
          </w:p>
        </w:tc>
        <w:tc>
          <w:tcPr>
            <w:tcW w:w="1401" w:type="dxa"/>
          </w:tcPr>
          <w:p w:rsidR="00B35321" w:rsidRDefault="00C27FE2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B35321">
              <w:rPr>
                <w:rFonts w:eastAsia="Calibri"/>
                <w:b w:val="0"/>
                <w:sz w:val="24"/>
                <w:szCs w:val="24"/>
              </w:rPr>
              <w:t>П</w:t>
            </w:r>
            <w:r w:rsidR="00B35321" w:rsidRPr="00B35321">
              <w:rPr>
                <w:rFonts w:eastAsia="Calibri"/>
                <w:b w:val="0"/>
                <w:sz w:val="24"/>
                <w:szCs w:val="24"/>
              </w:rPr>
              <w:t>еший</w:t>
            </w:r>
          </w:p>
          <w:p w:rsidR="00C27FE2" w:rsidRPr="00B35321" w:rsidRDefault="00C27FE2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туриада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B35321" w:rsidRPr="00B35321" w:rsidRDefault="00B35321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B35321">
              <w:rPr>
                <w:rFonts w:eastAsia="Calibri"/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3927" w:type="dxa"/>
          </w:tcPr>
          <w:p w:rsidR="00B35321" w:rsidRPr="00B35321" w:rsidRDefault="00B35321" w:rsidP="00B353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21">
              <w:rPr>
                <w:rFonts w:ascii="Times New Roman" w:hAnsi="Times New Roman" w:cs="Times New Roman"/>
                <w:sz w:val="24"/>
                <w:szCs w:val="24"/>
              </w:rPr>
              <w:t>оз. Байкал: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>урма</w:t>
            </w:r>
            <w:proofErr w:type="spellEnd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 xml:space="preserve"> – м. </w:t>
            </w:r>
            <w:proofErr w:type="spellStart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>Ядыртуй</w:t>
            </w:r>
            <w:proofErr w:type="spellEnd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 xml:space="preserve"> – м. </w:t>
            </w:r>
            <w:proofErr w:type="spellStart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>Зундук</w:t>
            </w:r>
            <w:proofErr w:type="spellEnd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 xml:space="preserve"> – зал. </w:t>
            </w:r>
            <w:proofErr w:type="spellStart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>Нюргайская</w:t>
            </w:r>
            <w:proofErr w:type="spellEnd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 xml:space="preserve"> губа - </w:t>
            </w:r>
            <w:proofErr w:type="gramStart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>Хобой</w:t>
            </w:r>
            <w:proofErr w:type="spellEnd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 xml:space="preserve"> – зал. </w:t>
            </w:r>
            <w:proofErr w:type="spellStart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End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>Огой</w:t>
            </w:r>
            <w:proofErr w:type="spellEnd"/>
            <w:r w:rsidRPr="00B35321">
              <w:rPr>
                <w:rFonts w:ascii="Times New Roman" w:hAnsi="Times New Roman" w:cs="Times New Roman"/>
                <w:sz w:val="24"/>
                <w:szCs w:val="24"/>
              </w:rPr>
              <w:t xml:space="preserve"> –пос. МРС</w:t>
            </w:r>
          </w:p>
        </w:tc>
        <w:tc>
          <w:tcPr>
            <w:tcW w:w="1525" w:type="dxa"/>
          </w:tcPr>
          <w:p w:rsidR="00B35321" w:rsidRPr="00B35321" w:rsidRDefault="00B35321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B35321" w:rsidTr="00B35321">
        <w:tc>
          <w:tcPr>
            <w:tcW w:w="1401" w:type="dxa"/>
          </w:tcPr>
          <w:p w:rsidR="00B35321" w:rsidRPr="006B5B6B" w:rsidRDefault="006B5B6B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6B5B6B">
              <w:rPr>
                <w:rFonts w:eastAsia="Calibri"/>
                <w:b w:val="0"/>
                <w:sz w:val="24"/>
                <w:szCs w:val="24"/>
              </w:rPr>
              <w:t>19-21.05.17г.</w:t>
            </w:r>
          </w:p>
        </w:tc>
        <w:tc>
          <w:tcPr>
            <w:tcW w:w="1401" w:type="dxa"/>
          </w:tcPr>
          <w:p w:rsidR="00B35321" w:rsidRDefault="00C27FE2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6B5B6B">
              <w:rPr>
                <w:rFonts w:eastAsia="Calibri"/>
                <w:b w:val="0"/>
                <w:sz w:val="24"/>
                <w:szCs w:val="24"/>
              </w:rPr>
              <w:t>В</w:t>
            </w:r>
            <w:r w:rsidR="006B5B6B" w:rsidRPr="006B5B6B">
              <w:rPr>
                <w:rFonts w:eastAsia="Calibri"/>
                <w:b w:val="0"/>
                <w:sz w:val="24"/>
                <w:szCs w:val="24"/>
              </w:rPr>
              <w:t>одный</w:t>
            </w:r>
          </w:p>
          <w:p w:rsidR="00C27FE2" w:rsidRPr="006B5B6B" w:rsidRDefault="00C27FE2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туриада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B35321" w:rsidRPr="006B5B6B" w:rsidRDefault="006B5B6B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6B5B6B">
              <w:rPr>
                <w:rFonts w:eastAsia="Calibri"/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3927" w:type="dxa"/>
          </w:tcPr>
          <w:p w:rsidR="00B35321" w:rsidRPr="006B5B6B" w:rsidRDefault="006B5B6B" w:rsidP="006B5B6B">
            <w:pPr>
              <w:pStyle w:val="a4"/>
              <w:spacing w:before="0" w:beforeAutospacing="0" w:after="0" w:afterAutospacing="0"/>
              <w:rPr>
                <w:rFonts w:eastAsia="Calibri"/>
                <w:sz w:val="24"/>
                <w:szCs w:val="24"/>
              </w:rPr>
            </w:pPr>
            <w:proofErr w:type="spellStart"/>
            <w:r w:rsidRPr="006B5B6B">
              <w:rPr>
                <w:color w:val="000000"/>
                <w:sz w:val="24"/>
                <w:szCs w:val="24"/>
              </w:rPr>
              <w:t>Усольский</w:t>
            </w:r>
            <w:proofErr w:type="spellEnd"/>
            <w:r w:rsidRPr="006B5B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B6B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6B5B6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5B6B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6B5B6B">
              <w:rPr>
                <w:color w:val="000000"/>
                <w:sz w:val="24"/>
                <w:szCs w:val="24"/>
              </w:rPr>
              <w:t>Манинск</w:t>
            </w:r>
            <w:proofErr w:type="spellEnd"/>
            <w:r w:rsidRPr="006B5B6B">
              <w:rPr>
                <w:color w:val="000000"/>
                <w:sz w:val="24"/>
                <w:szCs w:val="24"/>
              </w:rPr>
              <w:t xml:space="preserve"> – дер</w:t>
            </w:r>
            <w:proofErr w:type="gramStart"/>
            <w:r w:rsidRPr="006B5B6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B5B6B">
              <w:rPr>
                <w:color w:val="000000"/>
                <w:sz w:val="24"/>
                <w:szCs w:val="24"/>
              </w:rPr>
              <w:t xml:space="preserve">аздолье – г. </w:t>
            </w:r>
            <w:proofErr w:type="spellStart"/>
            <w:r w:rsidRPr="006B5B6B">
              <w:rPr>
                <w:color w:val="000000"/>
                <w:sz w:val="24"/>
                <w:szCs w:val="24"/>
              </w:rPr>
              <w:t>Ангарск</w:t>
            </w:r>
            <w:proofErr w:type="spellEnd"/>
          </w:p>
        </w:tc>
        <w:tc>
          <w:tcPr>
            <w:tcW w:w="1525" w:type="dxa"/>
          </w:tcPr>
          <w:p w:rsidR="00B35321" w:rsidRDefault="00B35321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sz w:val="30"/>
                <w:szCs w:val="30"/>
              </w:rPr>
            </w:pPr>
          </w:p>
        </w:tc>
      </w:tr>
      <w:tr w:rsidR="00B35321" w:rsidTr="00B35321">
        <w:tc>
          <w:tcPr>
            <w:tcW w:w="1401" w:type="dxa"/>
          </w:tcPr>
          <w:p w:rsidR="00B35321" w:rsidRPr="006B5B6B" w:rsidRDefault="006B5B6B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B5B6B">
              <w:rPr>
                <w:rFonts w:eastAsia="Calibri"/>
                <w:b w:val="0"/>
                <w:sz w:val="24"/>
                <w:szCs w:val="24"/>
              </w:rPr>
              <w:t>09-12.06.17г</w:t>
            </w:r>
            <w:r w:rsidRPr="006B5B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B35321" w:rsidRDefault="00C27FE2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6B5B6B">
              <w:rPr>
                <w:rFonts w:eastAsia="Calibri"/>
                <w:b w:val="0"/>
                <w:sz w:val="24"/>
                <w:szCs w:val="24"/>
              </w:rPr>
              <w:t>В</w:t>
            </w:r>
            <w:r w:rsidR="006B5B6B" w:rsidRPr="006B5B6B">
              <w:rPr>
                <w:rFonts w:eastAsia="Calibri"/>
                <w:b w:val="0"/>
                <w:sz w:val="24"/>
                <w:szCs w:val="24"/>
              </w:rPr>
              <w:t>одный</w:t>
            </w:r>
          </w:p>
          <w:p w:rsidR="00C27FE2" w:rsidRPr="006B5B6B" w:rsidRDefault="00C27FE2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туриада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B35321" w:rsidRPr="006B5B6B" w:rsidRDefault="008974B5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val="en-US"/>
              </w:rPr>
              <w:t>I</w:t>
            </w:r>
            <w:r w:rsidR="006B5B6B" w:rsidRPr="006B5B6B">
              <w:rPr>
                <w:rFonts w:eastAsia="Calibri"/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3927" w:type="dxa"/>
          </w:tcPr>
          <w:p w:rsidR="00B35321" w:rsidRPr="006B5B6B" w:rsidRDefault="006B5B6B" w:rsidP="006B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B6B">
              <w:rPr>
                <w:rFonts w:ascii="Times New Roman" w:hAnsi="Times New Roman" w:cs="Times New Roman"/>
                <w:sz w:val="24"/>
                <w:szCs w:val="24"/>
              </w:rPr>
              <w:t>Олхинское</w:t>
            </w:r>
            <w:proofErr w:type="spellEnd"/>
            <w:r w:rsidRPr="006B5B6B">
              <w:rPr>
                <w:rFonts w:ascii="Times New Roman" w:hAnsi="Times New Roman" w:cs="Times New Roman"/>
                <w:sz w:val="24"/>
                <w:szCs w:val="24"/>
              </w:rPr>
              <w:t xml:space="preserve"> плоскогорье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5B6B">
              <w:rPr>
                <w:rFonts w:ascii="Times New Roman" w:hAnsi="Times New Roman" w:cs="Times New Roman"/>
                <w:sz w:val="24"/>
                <w:szCs w:val="24"/>
              </w:rPr>
              <w:t xml:space="preserve">р. Иркут: пос. </w:t>
            </w:r>
            <w:proofErr w:type="spellStart"/>
            <w:r w:rsidRPr="006B5B6B">
              <w:rPr>
                <w:rFonts w:ascii="Times New Roman" w:hAnsi="Times New Roman" w:cs="Times New Roman"/>
                <w:sz w:val="24"/>
                <w:szCs w:val="24"/>
              </w:rPr>
              <w:t>Анчук</w:t>
            </w:r>
            <w:proofErr w:type="spellEnd"/>
            <w:r w:rsidRPr="006B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B6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B5B6B">
              <w:rPr>
                <w:rFonts w:ascii="Times New Roman" w:hAnsi="Times New Roman" w:cs="Times New Roman"/>
                <w:sz w:val="24"/>
                <w:szCs w:val="24"/>
              </w:rPr>
              <w:t xml:space="preserve">алый порог –Большой порог– «Косая </w:t>
            </w:r>
            <w:proofErr w:type="spellStart"/>
            <w:r w:rsidRPr="006B5B6B">
              <w:rPr>
                <w:rFonts w:ascii="Times New Roman" w:hAnsi="Times New Roman" w:cs="Times New Roman"/>
                <w:sz w:val="24"/>
                <w:szCs w:val="24"/>
              </w:rPr>
              <w:t>Шивера</w:t>
            </w:r>
            <w:proofErr w:type="spellEnd"/>
            <w:r w:rsidRPr="006B5B6B">
              <w:rPr>
                <w:rFonts w:ascii="Times New Roman" w:hAnsi="Times New Roman" w:cs="Times New Roman"/>
                <w:sz w:val="24"/>
                <w:szCs w:val="24"/>
              </w:rPr>
              <w:t xml:space="preserve">» –Бык –пос. Шаманка – п. </w:t>
            </w:r>
            <w:proofErr w:type="spellStart"/>
            <w:r w:rsidRPr="006B5B6B">
              <w:rPr>
                <w:rFonts w:ascii="Times New Roman" w:hAnsi="Times New Roman" w:cs="Times New Roman"/>
                <w:sz w:val="24"/>
                <w:szCs w:val="24"/>
              </w:rPr>
              <w:t>Введенщина</w:t>
            </w:r>
            <w:proofErr w:type="spellEnd"/>
            <w:r w:rsidRPr="006B5B6B">
              <w:rPr>
                <w:rFonts w:ascii="Times New Roman" w:hAnsi="Times New Roman" w:cs="Times New Roman"/>
                <w:sz w:val="24"/>
                <w:szCs w:val="24"/>
              </w:rPr>
              <w:t xml:space="preserve"> – г. Иркутск</w:t>
            </w:r>
          </w:p>
        </w:tc>
        <w:tc>
          <w:tcPr>
            <w:tcW w:w="1525" w:type="dxa"/>
          </w:tcPr>
          <w:p w:rsidR="00B35321" w:rsidRDefault="00B35321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sz w:val="30"/>
                <w:szCs w:val="30"/>
              </w:rPr>
            </w:pPr>
          </w:p>
        </w:tc>
      </w:tr>
      <w:tr w:rsidR="00B35321" w:rsidTr="00B35321">
        <w:tc>
          <w:tcPr>
            <w:tcW w:w="1401" w:type="dxa"/>
          </w:tcPr>
          <w:p w:rsidR="00B35321" w:rsidRPr="006B5B6B" w:rsidRDefault="006B5B6B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6B5B6B">
              <w:rPr>
                <w:rFonts w:eastAsia="Calibri"/>
                <w:b w:val="0"/>
                <w:sz w:val="24"/>
                <w:szCs w:val="24"/>
              </w:rPr>
              <w:t>25.07.-08.08.17г.</w:t>
            </w:r>
          </w:p>
        </w:tc>
        <w:tc>
          <w:tcPr>
            <w:tcW w:w="1401" w:type="dxa"/>
          </w:tcPr>
          <w:p w:rsidR="00B35321" w:rsidRDefault="00C27FE2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6B5B6B">
              <w:rPr>
                <w:rFonts w:eastAsia="Calibri"/>
                <w:b w:val="0"/>
                <w:sz w:val="24"/>
                <w:szCs w:val="24"/>
              </w:rPr>
              <w:t>П</w:t>
            </w:r>
            <w:r w:rsidR="006B5B6B" w:rsidRPr="006B5B6B">
              <w:rPr>
                <w:rFonts w:eastAsia="Calibri"/>
                <w:b w:val="0"/>
                <w:sz w:val="24"/>
                <w:szCs w:val="24"/>
              </w:rPr>
              <w:t>еший</w:t>
            </w:r>
          </w:p>
          <w:p w:rsidR="00C27FE2" w:rsidRPr="006B5B6B" w:rsidRDefault="00C27FE2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туриада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B35321" w:rsidRPr="006B5B6B" w:rsidRDefault="006B5B6B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6B5B6B">
              <w:rPr>
                <w:rFonts w:eastAsia="Calibri"/>
                <w:b w:val="0"/>
                <w:sz w:val="24"/>
                <w:szCs w:val="24"/>
                <w:lang w:val="en-US"/>
              </w:rPr>
              <w:t>I</w:t>
            </w:r>
            <w:r w:rsidRPr="006B5B6B">
              <w:rPr>
                <w:rFonts w:eastAsia="Calibri"/>
                <w:b w:val="0"/>
                <w:sz w:val="24"/>
                <w:szCs w:val="24"/>
              </w:rPr>
              <w:t>-</w:t>
            </w:r>
            <w:r w:rsidRPr="006B5B6B">
              <w:rPr>
                <w:rFonts w:eastAsia="Calibri"/>
                <w:b w:val="0"/>
                <w:sz w:val="24"/>
                <w:szCs w:val="24"/>
                <w:lang w:val="en-US"/>
              </w:rPr>
              <w:t>II-III</w:t>
            </w:r>
          </w:p>
        </w:tc>
        <w:tc>
          <w:tcPr>
            <w:tcW w:w="3927" w:type="dxa"/>
          </w:tcPr>
          <w:p w:rsidR="00B35321" w:rsidRPr="006B5B6B" w:rsidRDefault="006B5B6B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6B5B6B">
              <w:rPr>
                <w:rFonts w:eastAsia="Calibri"/>
                <w:b w:val="0"/>
                <w:sz w:val="24"/>
                <w:szCs w:val="24"/>
              </w:rPr>
              <w:t>Байкальский хребет</w:t>
            </w:r>
          </w:p>
        </w:tc>
        <w:tc>
          <w:tcPr>
            <w:tcW w:w="1525" w:type="dxa"/>
          </w:tcPr>
          <w:p w:rsidR="00B35321" w:rsidRDefault="00B35321" w:rsidP="00B35321">
            <w:pPr>
              <w:pStyle w:val="30"/>
              <w:shd w:val="clear" w:color="auto" w:fill="auto"/>
              <w:spacing w:after="0" w:line="240" w:lineRule="auto"/>
              <w:rPr>
                <w:rFonts w:eastAsia="Calibri"/>
                <w:sz w:val="30"/>
                <w:szCs w:val="30"/>
              </w:rPr>
            </w:pPr>
          </w:p>
        </w:tc>
      </w:tr>
    </w:tbl>
    <w:p w:rsidR="00B35321" w:rsidRDefault="00B35321" w:rsidP="00B35321">
      <w:pPr>
        <w:pStyle w:val="30"/>
        <w:shd w:val="clear" w:color="auto" w:fill="auto"/>
        <w:spacing w:after="0" w:line="240" w:lineRule="auto"/>
        <w:rPr>
          <w:rFonts w:eastAsia="Calibri"/>
          <w:sz w:val="30"/>
          <w:szCs w:val="30"/>
        </w:rPr>
      </w:pPr>
    </w:p>
    <w:p w:rsidR="00447E13" w:rsidRDefault="00447E13"/>
    <w:sectPr w:rsidR="00447E13" w:rsidSect="0044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321"/>
    <w:rsid w:val="00060065"/>
    <w:rsid w:val="00447E13"/>
    <w:rsid w:val="006B5B6B"/>
    <w:rsid w:val="008974B5"/>
    <w:rsid w:val="00B35321"/>
    <w:rsid w:val="00B754F6"/>
    <w:rsid w:val="00C2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B3532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5321"/>
    <w:pPr>
      <w:shd w:val="clear" w:color="auto" w:fill="FFFFFF"/>
      <w:spacing w:after="54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table" w:styleId="a3">
    <w:name w:val="Table Grid"/>
    <w:basedOn w:val="a1"/>
    <w:uiPriority w:val="59"/>
    <w:rsid w:val="00B3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5B6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9CF2-4439-416E-A71E-BB94D576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2017-02-19T09:38:00Z</dcterms:created>
  <dcterms:modified xsi:type="dcterms:W3CDTF">2017-02-20T04:02:00Z</dcterms:modified>
</cp:coreProperties>
</file>